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54" w:rsidRPr="00EB2938" w:rsidRDefault="005B524A" w:rsidP="005B524A">
      <w:pPr>
        <w:tabs>
          <w:tab w:val="center" w:pos="5244"/>
          <w:tab w:val="right" w:pos="10489"/>
        </w:tabs>
        <w:rPr>
          <w:b/>
          <w:sz w:val="20"/>
          <w:szCs w:val="20"/>
        </w:rPr>
      </w:pPr>
      <w:r w:rsidRPr="00692B38">
        <w:rPr>
          <w:b/>
          <w:sz w:val="20"/>
          <w:szCs w:val="20"/>
        </w:rPr>
        <w:tab/>
      </w:r>
      <w:r w:rsidR="00E25854" w:rsidRPr="00EB2938">
        <w:rPr>
          <w:b/>
          <w:sz w:val="20"/>
          <w:szCs w:val="20"/>
        </w:rPr>
        <w:t>Бюллетень № 1</w:t>
      </w:r>
      <w:r w:rsidRPr="00EB2938">
        <w:rPr>
          <w:b/>
          <w:sz w:val="20"/>
          <w:szCs w:val="20"/>
        </w:rPr>
        <w:tab/>
      </w:r>
    </w:p>
    <w:p w:rsidR="00E25854" w:rsidRPr="00EB2938" w:rsidRDefault="00E25854" w:rsidP="00E25854">
      <w:pPr>
        <w:jc w:val="center"/>
        <w:rPr>
          <w:b/>
          <w:sz w:val="20"/>
          <w:szCs w:val="20"/>
        </w:rPr>
      </w:pPr>
      <w:r w:rsidRPr="00EB2938">
        <w:rPr>
          <w:b/>
          <w:sz w:val="20"/>
          <w:szCs w:val="20"/>
        </w:rPr>
        <w:t xml:space="preserve"> для голосования на годовом общем собрании акционеров</w:t>
      </w:r>
    </w:p>
    <w:p w:rsidR="00E25854" w:rsidRPr="00EB2938" w:rsidRDefault="00ED6321" w:rsidP="00E25854">
      <w:pPr>
        <w:spacing w:line="216" w:lineRule="auto"/>
        <w:jc w:val="center"/>
        <w:rPr>
          <w:b/>
          <w:sz w:val="20"/>
          <w:szCs w:val="20"/>
        </w:rPr>
      </w:pPr>
      <w:r w:rsidRPr="00EB2938">
        <w:rPr>
          <w:b/>
          <w:sz w:val="20"/>
          <w:szCs w:val="20"/>
        </w:rPr>
        <w:t>Акционерного</w:t>
      </w:r>
      <w:r w:rsidR="00E25854" w:rsidRPr="00EB2938">
        <w:rPr>
          <w:b/>
          <w:sz w:val="20"/>
          <w:szCs w:val="20"/>
        </w:rPr>
        <w:t xml:space="preserve"> общества «Саранский приборостроительный завод»</w:t>
      </w:r>
    </w:p>
    <w:p w:rsidR="00E25854" w:rsidRPr="00EB2938" w:rsidRDefault="00E25854" w:rsidP="00E25854">
      <w:pPr>
        <w:spacing w:line="216" w:lineRule="auto"/>
        <w:jc w:val="center"/>
        <w:rPr>
          <w:b/>
          <w:sz w:val="20"/>
          <w:szCs w:val="20"/>
        </w:rPr>
      </w:pPr>
    </w:p>
    <w:p w:rsidR="00E25854" w:rsidRPr="00EB2938" w:rsidRDefault="00E25854" w:rsidP="00AC56D1">
      <w:pPr>
        <w:spacing w:line="216" w:lineRule="auto"/>
        <w:jc w:val="both"/>
        <w:rPr>
          <w:sz w:val="20"/>
          <w:szCs w:val="20"/>
        </w:rPr>
      </w:pPr>
      <w:r w:rsidRPr="00EB2938">
        <w:rPr>
          <w:b/>
          <w:sz w:val="20"/>
          <w:szCs w:val="20"/>
        </w:rPr>
        <w:t>Место нахождения общества:</w:t>
      </w:r>
      <w:r w:rsidRPr="00EB2938">
        <w:rPr>
          <w:sz w:val="20"/>
          <w:szCs w:val="20"/>
        </w:rPr>
        <w:t xml:space="preserve"> 430030, Республика Мордовия, г. Саранск, ул. Васенко, д. 9.</w:t>
      </w:r>
    </w:p>
    <w:p w:rsidR="00E25854" w:rsidRPr="00EB2938" w:rsidRDefault="00E25854" w:rsidP="00AC56D1">
      <w:pPr>
        <w:spacing w:line="216" w:lineRule="auto"/>
        <w:jc w:val="both"/>
        <w:rPr>
          <w:b/>
          <w:sz w:val="20"/>
          <w:szCs w:val="20"/>
        </w:rPr>
      </w:pPr>
      <w:r w:rsidRPr="00EB2938">
        <w:rPr>
          <w:b/>
          <w:sz w:val="20"/>
          <w:szCs w:val="20"/>
        </w:rPr>
        <w:t>Форма проведения общего собрания:</w:t>
      </w:r>
      <w:r w:rsidRPr="00EB2938">
        <w:rPr>
          <w:sz w:val="20"/>
          <w:szCs w:val="20"/>
        </w:rPr>
        <w:t xml:space="preserve"> </w:t>
      </w:r>
      <w:r w:rsidR="00AC56D1" w:rsidRPr="00EB2938">
        <w:rPr>
          <w:sz w:val="20"/>
          <w:szCs w:val="20"/>
        </w:rPr>
        <w:t>заочное голосование</w:t>
      </w:r>
    </w:p>
    <w:p w:rsidR="00AC56D1" w:rsidRPr="00EB2938" w:rsidRDefault="00AC56D1" w:rsidP="00AC56D1">
      <w:pPr>
        <w:pStyle w:val="21"/>
        <w:jc w:val="both"/>
        <w:rPr>
          <w:color w:val="000000"/>
          <w:sz w:val="20"/>
          <w:shd w:val="clear" w:color="auto" w:fill="FFFFFF"/>
        </w:rPr>
      </w:pPr>
      <w:r w:rsidRPr="00EB2938">
        <w:rPr>
          <w:b/>
          <w:color w:val="000000"/>
          <w:sz w:val="20"/>
          <w:shd w:val="clear" w:color="auto" w:fill="FFFFFF"/>
        </w:rPr>
        <w:t>Дата проведения собрания (является датой окончания приема бюллетеней для голосования)</w:t>
      </w:r>
      <w:r w:rsidRPr="00EB2938">
        <w:rPr>
          <w:color w:val="000000"/>
          <w:sz w:val="20"/>
          <w:shd w:val="clear" w:color="auto" w:fill="FFFFFF"/>
        </w:rPr>
        <w:t xml:space="preserve"> </w:t>
      </w:r>
      <w:r w:rsidR="00287957" w:rsidRPr="00EB2938">
        <w:rPr>
          <w:color w:val="000000"/>
          <w:sz w:val="20"/>
          <w:shd w:val="clear" w:color="auto" w:fill="FFFFFF"/>
        </w:rPr>
        <w:t>–</w:t>
      </w:r>
      <w:r w:rsidRPr="00EB2938">
        <w:rPr>
          <w:color w:val="000000"/>
          <w:sz w:val="20"/>
          <w:shd w:val="clear" w:color="auto" w:fill="FFFFFF"/>
        </w:rPr>
        <w:t xml:space="preserve"> </w:t>
      </w:r>
      <w:r w:rsidR="007F1721" w:rsidRPr="00EB2938">
        <w:rPr>
          <w:color w:val="000000"/>
          <w:sz w:val="20"/>
          <w:shd w:val="clear" w:color="auto" w:fill="FFFFFF"/>
        </w:rPr>
        <w:t>04 июня 2021</w:t>
      </w:r>
      <w:r w:rsidRPr="00EB2938">
        <w:rPr>
          <w:color w:val="000000"/>
          <w:sz w:val="20"/>
          <w:shd w:val="clear" w:color="auto" w:fill="FFFFFF"/>
        </w:rPr>
        <w:t xml:space="preserve"> года</w:t>
      </w:r>
    </w:p>
    <w:p w:rsidR="00AC56D1" w:rsidRPr="00EB2938" w:rsidRDefault="00AC56D1" w:rsidP="00AC56D1">
      <w:pPr>
        <w:pStyle w:val="21"/>
        <w:jc w:val="both"/>
        <w:rPr>
          <w:b/>
          <w:sz w:val="20"/>
        </w:rPr>
      </w:pPr>
      <w:r w:rsidRPr="00EB2938">
        <w:rPr>
          <w:b/>
          <w:color w:val="000000"/>
          <w:sz w:val="20"/>
          <w:shd w:val="clear" w:color="auto" w:fill="FFFFFF"/>
        </w:rPr>
        <w:t xml:space="preserve">Почтовый адрес, по которому должны направляться заполненные бюллетени для голосования: </w:t>
      </w:r>
      <w:r w:rsidRPr="00EB2938">
        <w:rPr>
          <w:b/>
          <w:sz w:val="20"/>
        </w:rPr>
        <w:t xml:space="preserve">430030, Республика Мордовия, г. Саранск, ул. </w:t>
      </w:r>
      <w:proofErr w:type="spellStart"/>
      <w:r w:rsidRPr="00EB2938">
        <w:rPr>
          <w:b/>
          <w:sz w:val="20"/>
        </w:rPr>
        <w:t>Васенко</w:t>
      </w:r>
      <w:proofErr w:type="spellEnd"/>
      <w:r w:rsidRPr="00EB2938">
        <w:rPr>
          <w:b/>
          <w:sz w:val="20"/>
        </w:rPr>
        <w:t>, д. 9.</w:t>
      </w:r>
    </w:p>
    <w:p w:rsidR="00E25854" w:rsidRPr="00EB2938" w:rsidRDefault="00AC56D1" w:rsidP="00AC56D1">
      <w:pPr>
        <w:pStyle w:val="21"/>
        <w:jc w:val="both"/>
        <w:rPr>
          <w:sz w:val="20"/>
        </w:rPr>
      </w:pPr>
      <w:r w:rsidRPr="00EB2938">
        <w:rPr>
          <w:b/>
          <w:color w:val="000000"/>
          <w:sz w:val="20"/>
          <w:shd w:val="clear" w:color="auto" w:fill="FFFFFF"/>
        </w:rPr>
        <w:t>Дата окончания приема бюллетеней для голосования</w:t>
      </w:r>
      <w:r w:rsidRPr="00EB2938">
        <w:rPr>
          <w:color w:val="000000"/>
          <w:sz w:val="20"/>
          <w:shd w:val="clear" w:color="auto" w:fill="FFFFFF"/>
        </w:rPr>
        <w:t xml:space="preserve"> </w:t>
      </w:r>
      <w:r w:rsidR="00287957" w:rsidRPr="00EB2938">
        <w:rPr>
          <w:color w:val="000000"/>
          <w:sz w:val="20"/>
          <w:shd w:val="clear" w:color="auto" w:fill="FFFFFF"/>
        </w:rPr>
        <w:t>–</w:t>
      </w:r>
      <w:r w:rsidRPr="00EB2938">
        <w:rPr>
          <w:color w:val="000000"/>
          <w:sz w:val="20"/>
          <w:shd w:val="clear" w:color="auto" w:fill="FFFFFF"/>
        </w:rPr>
        <w:t xml:space="preserve"> </w:t>
      </w:r>
      <w:r w:rsidR="007F1721" w:rsidRPr="00EB2938">
        <w:rPr>
          <w:color w:val="000000"/>
          <w:sz w:val="20"/>
          <w:shd w:val="clear" w:color="auto" w:fill="FFFFFF"/>
        </w:rPr>
        <w:t>04</w:t>
      </w:r>
      <w:r w:rsidR="00287957" w:rsidRPr="00EB2938">
        <w:rPr>
          <w:color w:val="000000"/>
          <w:sz w:val="20"/>
          <w:shd w:val="clear" w:color="auto" w:fill="FFFFFF"/>
        </w:rPr>
        <w:t xml:space="preserve"> </w:t>
      </w:r>
      <w:r w:rsidR="007F1721" w:rsidRPr="00EB2938">
        <w:rPr>
          <w:color w:val="000000"/>
          <w:sz w:val="20"/>
          <w:shd w:val="clear" w:color="auto" w:fill="FFFFFF"/>
        </w:rPr>
        <w:t>июня 2021</w:t>
      </w:r>
      <w:r w:rsidRPr="00EB2938">
        <w:rPr>
          <w:color w:val="000000"/>
          <w:sz w:val="20"/>
          <w:shd w:val="clear" w:color="auto" w:fill="FFFFFF"/>
        </w:rPr>
        <w:t xml:space="preserve"> года</w:t>
      </w:r>
    </w:p>
    <w:p w:rsidR="00E25854" w:rsidRPr="00EB2938" w:rsidRDefault="00E25854" w:rsidP="00E25854">
      <w:pPr>
        <w:autoSpaceDE w:val="0"/>
        <w:rPr>
          <w:i/>
          <w:color w:val="000000"/>
          <w:sz w:val="20"/>
          <w:szCs w:val="20"/>
        </w:rPr>
      </w:pPr>
      <w:r w:rsidRPr="00EB2938">
        <w:rPr>
          <w:sz w:val="20"/>
          <w:szCs w:val="20"/>
        </w:rPr>
        <w:t xml:space="preserve">_______________________________________________________________________________________________ </w:t>
      </w:r>
    </w:p>
    <w:p w:rsidR="00E25854" w:rsidRPr="00EB2938" w:rsidRDefault="00E25854" w:rsidP="00E25854">
      <w:pPr>
        <w:autoSpaceDE w:val="0"/>
        <w:jc w:val="center"/>
        <w:rPr>
          <w:b/>
          <w:sz w:val="20"/>
          <w:szCs w:val="20"/>
        </w:rPr>
      </w:pPr>
      <w:r w:rsidRPr="00EB2938">
        <w:rPr>
          <w:i/>
          <w:color w:val="000000"/>
          <w:sz w:val="20"/>
          <w:szCs w:val="20"/>
        </w:rPr>
        <w:t>(</w:t>
      </w:r>
      <w:r w:rsidR="00692B38" w:rsidRPr="00EB2938">
        <w:rPr>
          <w:i/>
          <w:color w:val="000000"/>
          <w:sz w:val="20"/>
          <w:szCs w:val="20"/>
        </w:rPr>
        <w:t>н</w:t>
      </w:r>
      <w:r w:rsidRPr="00EB2938">
        <w:rPr>
          <w:i/>
          <w:color w:val="000000"/>
          <w:sz w:val="20"/>
          <w:szCs w:val="20"/>
        </w:rPr>
        <w:t>аименование акционера юридического лица/Ф.И.О. физического лица)</w:t>
      </w:r>
    </w:p>
    <w:p w:rsidR="00E25854" w:rsidRPr="00EB2938" w:rsidRDefault="00E25854" w:rsidP="00E25854">
      <w:pPr>
        <w:spacing w:line="168" w:lineRule="auto"/>
        <w:jc w:val="both"/>
        <w:rPr>
          <w:b/>
          <w:sz w:val="20"/>
          <w:szCs w:val="20"/>
        </w:rPr>
      </w:pPr>
    </w:p>
    <w:p w:rsidR="00621552" w:rsidRDefault="00621552" w:rsidP="0062155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№ лицевого счета: ____  </w:t>
      </w:r>
      <w:r w:rsidRPr="00E76BF8">
        <w:rPr>
          <w:b/>
          <w:bCs/>
          <w:i/>
          <w:sz w:val="18"/>
          <w:szCs w:val="18"/>
        </w:rPr>
        <w:t>Количество голосов по вопросам (№ 1, 2, 3</w:t>
      </w:r>
      <w:r>
        <w:rPr>
          <w:b/>
          <w:bCs/>
          <w:i/>
          <w:sz w:val="18"/>
          <w:szCs w:val="18"/>
        </w:rPr>
        <w:t>, 4, 6</w:t>
      </w:r>
      <w:r w:rsidRPr="00E76BF8">
        <w:rPr>
          <w:b/>
          <w:bCs/>
          <w:i/>
          <w:sz w:val="18"/>
          <w:szCs w:val="18"/>
        </w:rPr>
        <w:t xml:space="preserve">) повестки дня: </w:t>
      </w:r>
      <w:r w:rsidRPr="00E76BF8">
        <w:rPr>
          <w:b/>
          <w:sz w:val="18"/>
          <w:szCs w:val="18"/>
        </w:rPr>
        <w:t xml:space="preserve"> </w:t>
      </w:r>
      <w:r>
        <w:rPr>
          <w:b/>
          <w:sz w:val="20"/>
          <w:szCs w:val="20"/>
        </w:rPr>
        <w:t>___________</w:t>
      </w:r>
      <w:r w:rsidR="00E25854" w:rsidRPr="00EB2938">
        <w:rPr>
          <w:b/>
          <w:sz w:val="20"/>
          <w:szCs w:val="20"/>
        </w:rPr>
        <w:tab/>
      </w:r>
    </w:p>
    <w:p w:rsidR="00E25854" w:rsidRPr="00EB2938" w:rsidRDefault="00621552" w:rsidP="00621552">
      <w:pPr>
        <w:jc w:val="both"/>
        <w:rPr>
          <w:b/>
          <w:sz w:val="20"/>
          <w:szCs w:val="20"/>
        </w:rPr>
      </w:pPr>
      <w:r w:rsidRPr="001557E9">
        <w:rPr>
          <w:b/>
          <w:i/>
          <w:sz w:val="20"/>
          <w:szCs w:val="20"/>
        </w:rPr>
        <w:t xml:space="preserve">Количество голосов </w:t>
      </w:r>
      <w:r>
        <w:rPr>
          <w:b/>
          <w:i/>
          <w:sz w:val="20"/>
          <w:szCs w:val="20"/>
        </w:rPr>
        <w:t xml:space="preserve">по вопросу № 5 </w:t>
      </w:r>
      <w:r w:rsidRPr="001557E9">
        <w:rPr>
          <w:b/>
          <w:i/>
          <w:sz w:val="20"/>
          <w:szCs w:val="20"/>
        </w:rPr>
        <w:t>для кумулятивного голосования</w:t>
      </w:r>
      <w:proofErr w:type="gramStart"/>
      <w:r>
        <w:rPr>
          <w:b/>
          <w:i/>
          <w:sz w:val="20"/>
          <w:szCs w:val="20"/>
        </w:rPr>
        <w:t xml:space="preserve"> </w:t>
      </w:r>
      <w:r w:rsidRPr="001557E9">
        <w:rPr>
          <w:b/>
          <w:i/>
          <w:sz w:val="20"/>
          <w:szCs w:val="20"/>
        </w:rPr>
        <w:t>:</w:t>
      </w:r>
      <w:proofErr w:type="gramEnd"/>
      <w:r w:rsidRPr="001557E9">
        <w:rPr>
          <w:b/>
          <w:i/>
          <w:sz w:val="20"/>
          <w:szCs w:val="20"/>
        </w:rPr>
        <w:t>_</w:t>
      </w:r>
      <w:r w:rsidR="00E25854" w:rsidRPr="00EB2938">
        <w:rPr>
          <w:b/>
          <w:sz w:val="20"/>
          <w:szCs w:val="20"/>
        </w:rPr>
        <w:tab/>
      </w:r>
      <w:r w:rsidR="00E25854" w:rsidRPr="00EB2938">
        <w:rPr>
          <w:b/>
          <w:sz w:val="20"/>
          <w:szCs w:val="20"/>
        </w:rPr>
        <w:tab/>
      </w:r>
      <w:r w:rsidR="00E25854" w:rsidRPr="00EB2938">
        <w:rPr>
          <w:b/>
          <w:sz w:val="20"/>
          <w:szCs w:val="20"/>
        </w:rPr>
        <w:tab/>
      </w:r>
    </w:p>
    <w:p w:rsidR="00E25854" w:rsidRPr="00EB2938" w:rsidRDefault="00E25854" w:rsidP="00E25854">
      <w:pPr>
        <w:spacing w:before="60" w:line="100" w:lineRule="atLeast"/>
        <w:jc w:val="both"/>
        <w:rPr>
          <w:sz w:val="20"/>
          <w:szCs w:val="20"/>
        </w:rPr>
      </w:pPr>
      <w:r w:rsidRPr="00EB2938">
        <w:rPr>
          <w:b/>
          <w:sz w:val="20"/>
          <w:szCs w:val="20"/>
        </w:rPr>
        <w:t>Вопрос № 1  повестки дня: У</w:t>
      </w:r>
      <w:r w:rsidR="00E855AF" w:rsidRPr="00EB2938">
        <w:rPr>
          <w:b/>
          <w:sz w:val="20"/>
          <w:szCs w:val="20"/>
        </w:rPr>
        <w:t xml:space="preserve">тверждение годового отчета </w:t>
      </w:r>
      <w:r w:rsidR="00ED6321" w:rsidRPr="00EB2938">
        <w:rPr>
          <w:b/>
          <w:sz w:val="20"/>
          <w:szCs w:val="20"/>
        </w:rPr>
        <w:t>АО «СПЗ» за 2020</w:t>
      </w:r>
      <w:r w:rsidRPr="00EB2938">
        <w:rPr>
          <w:b/>
          <w:sz w:val="20"/>
          <w:szCs w:val="20"/>
        </w:rPr>
        <w:t xml:space="preserve"> г</w:t>
      </w:r>
      <w:r w:rsidR="004F167E" w:rsidRPr="00EB2938">
        <w:rPr>
          <w:b/>
          <w:sz w:val="20"/>
          <w:szCs w:val="20"/>
        </w:rPr>
        <w:t>од</w:t>
      </w:r>
      <w:r w:rsidRPr="00EB2938">
        <w:rPr>
          <w:b/>
          <w:sz w:val="20"/>
          <w:szCs w:val="20"/>
        </w:rPr>
        <w:t>.</w:t>
      </w:r>
    </w:p>
    <w:tbl>
      <w:tblPr>
        <w:tblW w:w="10774" w:type="dxa"/>
        <w:tblInd w:w="-35" w:type="dxa"/>
        <w:tblLayout w:type="fixed"/>
        <w:tblLook w:val="0000"/>
      </w:tblPr>
      <w:tblGrid>
        <w:gridCol w:w="4396"/>
        <w:gridCol w:w="1843"/>
        <w:gridCol w:w="1701"/>
        <w:gridCol w:w="1275"/>
        <w:gridCol w:w="1559"/>
      </w:tblGrid>
      <w:tr w:rsidR="00E25854" w:rsidRPr="00EB2938" w:rsidTr="00621552">
        <w:trPr>
          <w:trHeight w:val="90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854" w:rsidRPr="00EB2938" w:rsidRDefault="00692B38" w:rsidP="00F879A0">
            <w:pPr>
              <w:jc w:val="center"/>
              <w:rPr>
                <w:b/>
                <w:sz w:val="20"/>
                <w:szCs w:val="20"/>
              </w:rPr>
            </w:pPr>
            <w:r w:rsidRPr="00EB2938">
              <w:rPr>
                <w:b/>
                <w:sz w:val="20"/>
                <w:szCs w:val="20"/>
              </w:rPr>
              <w:t>Ф</w:t>
            </w:r>
            <w:r w:rsidR="00E25854" w:rsidRPr="00EB2938">
              <w:rPr>
                <w:b/>
                <w:sz w:val="20"/>
                <w:szCs w:val="20"/>
              </w:rPr>
              <w:t>ормулировка решения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854" w:rsidRPr="00EB2938" w:rsidRDefault="00E25854" w:rsidP="00F879A0">
            <w:pPr>
              <w:jc w:val="center"/>
              <w:rPr>
                <w:b/>
                <w:sz w:val="20"/>
                <w:szCs w:val="20"/>
              </w:rPr>
            </w:pPr>
            <w:r w:rsidRPr="00EB2938">
              <w:rPr>
                <w:b/>
                <w:sz w:val="20"/>
                <w:szCs w:val="20"/>
              </w:rPr>
              <w:t>Варианты голосования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854" w:rsidRPr="00EB2938" w:rsidRDefault="00E25854" w:rsidP="00F879A0">
            <w:pPr>
              <w:jc w:val="center"/>
              <w:rPr>
                <w:b/>
                <w:sz w:val="20"/>
                <w:szCs w:val="20"/>
              </w:rPr>
            </w:pPr>
            <w:r w:rsidRPr="00EB2938">
              <w:rPr>
                <w:b/>
                <w:sz w:val="20"/>
                <w:szCs w:val="20"/>
              </w:rPr>
              <w:t>Число голосов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25854" w:rsidRPr="00621552" w:rsidRDefault="00E25854" w:rsidP="00F879A0">
            <w:pPr>
              <w:jc w:val="center"/>
              <w:rPr>
                <w:iCs/>
                <w:sz w:val="12"/>
                <w:szCs w:val="12"/>
              </w:rPr>
            </w:pPr>
            <w:r w:rsidRPr="00621552">
              <w:rPr>
                <w:b/>
                <w:sz w:val="12"/>
                <w:szCs w:val="12"/>
              </w:rPr>
              <w:t>Заполняется в случае передачи акций после даты составления списка лиц, имеющих право на участие в собрании акционеров*</w:t>
            </w:r>
          </w:p>
        </w:tc>
      </w:tr>
      <w:tr w:rsidR="00E25854" w:rsidRPr="00EB2938" w:rsidTr="00621552">
        <w:trPr>
          <w:trHeight w:val="90"/>
        </w:trPr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54" w:rsidRPr="00EB2938" w:rsidRDefault="00E25854" w:rsidP="00F879A0">
            <w:pPr>
              <w:snapToGrid w:val="0"/>
              <w:rPr>
                <w:iCs/>
                <w:sz w:val="20"/>
                <w:szCs w:val="20"/>
              </w:rPr>
            </w:pPr>
          </w:p>
          <w:p w:rsidR="00692B38" w:rsidRPr="00EB2938" w:rsidRDefault="00692B38" w:rsidP="00692B38">
            <w:pPr>
              <w:rPr>
                <w:iCs/>
                <w:sz w:val="20"/>
                <w:szCs w:val="20"/>
              </w:rPr>
            </w:pPr>
          </w:p>
          <w:p w:rsidR="00E25854" w:rsidRPr="00EB2938" w:rsidRDefault="00E855AF" w:rsidP="00060DAA">
            <w:pPr>
              <w:rPr>
                <w:b/>
                <w:sz w:val="20"/>
                <w:szCs w:val="20"/>
              </w:rPr>
            </w:pPr>
            <w:r w:rsidRPr="00EB2938">
              <w:rPr>
                <w:iCs/>
                <w:sz w:val="20"/>
                <w:szCs w:val="20"/>
              </w:rPr>
              <w:t xml:space="preserve">Утвердить годовой отчет </w:t>
            </w:r>
            <w:r w:rsidR="00ED6321" w:rsidRPr="00EB2938">
              <w:rPr>
                <w:iCs/>
                <w:sz w:val="20"/>
                <w:szCs w:val="20"/>
              </w:rPr>
              <w:t>АО «СПЗ» за 2020</w:t>
            </w:r>
            <w:r w:rsidR="00E25854" w:rsidRPr="00EB2938">
              <w:rPr>
                <w:iCs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54" w:rsidRPr="00EB2938" w:rsidRDefault="00E25854" w:rsidP="00F879A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54" w:rsidRPr="00EB2938" w:rsidRDefault="00E25854" w:rsidP="00F879A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25854" w:rsidRPr="00621552" w:rsidRDefault="00E25854" w:rsidP="00F879A0">
            <w:pPr>
              <w:jc w:val="center"/>
              <w:rPr>
                <w:b/>
                <w:sz w:val="12"/>
                <w:szCs w:val="12"/>
              </w:rPr>
            </w:pPr>
            <w:r w:rsidRPr="00621552">
              <w:rPr>
                <w:b/>
                <w:sz w:val="12"/>
                <w:szCs w:val="12"/>
              </w:rPr>
              <w:t>Число голосов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25854" w:rsidRPr="00621552" w:rsidRDefault="00E25854" w:rsidP="00F879A0">
            <w:pPr>
              <w:jc w:val="center"/>
              <w:rPr>
                <w:sz w:val="12"/>
                <w:szCs w:val="12"/>
              </w:rPr>
            </w:pPr>
            <w:r w:rsidRPr="00621552">
              <w:rPr>
                <w:b/>
                <w:sz w:val="12"/>
                <w:szCs w:val="12"/>
              </w:rPr>
              <w:t xml:space="preserve">Место для отметки </w:t>
            </w:r>
            <w:proofErr w:type="gramStart"/>
            <w:r w:rsidRPr="00621552">
              <w:rPr>
                <w:b/>
                <w:sz w:val="12"/>
                <w:szCs w:val="12"/>
              </w:rPr>
              <w:t>голосующего</w:t>
            </w:r>
            <w:proofErr w:type="gramEnd"/>
          </w:p>
        </w:tc>
      </w:tr>
      <w:tr w:rsidR="00E25854" w:rsidRPr="00EB2938" w:rsidTr="00621552">
        <w:trPr>
          <w:trHeight w:val="217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54" w:rsidRPr="00EB2938" w:rsidRDefault="00E25854" w:rsidP="00F879A0">
            <w:pPr>
              <w:keepNext/>
              <w:autoSpaceDE w:val="0"/>
              <w:snapToGrid w:val="0"/>
              <w:spacing w:before="28" w:after="2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854" w:rsidRPr="00EB2938" w:rsidRDefault="00E25854" w:rsidP="00692B38">
            <w:pPr>
              <w:jc w:val="center"/>
              <w:rPr>
                <w:b/>
                <w:sz w:val="20"/>
                <w:szCs w:val="20"/>
              </w:rPr>
            </w:pPr>
            <w:r w:rsidRPr="00EB2938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854" w:rsidRPr="00EB2938" w:rsidRDefault="00E25854" w:rsidP="00F879A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25854" w:rsidRPr="00EB2938" w:rsidRDefault="00E25854" w:rsidP="00F879A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25854" w:rsidRPr="00EB2938" w:rsidRDefault="00E25854" w:rsidP="00F879A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25854" w:rsidRPr="00EB2938" w:rsidTr="00621552">
        <w:trPr>
          <w:trHeight w:val="170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54" w:rsidRPr="00EB2938" w:rsidRDefault="00E25854" w:rsidP="00F879A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854" w:rsidRPr="00EB2938" w:rsidRDefault="00E25854" w:rsidP="00692B38">
            <w:pPr>
              <w:jc w:val="center"/>
              <w:rPr>
                <w:b/>
                <w:sz w:val="20"/>
                <w:szCs w:val="20"/>
              </w:rPr>
            </w:pPr>
            <w:r w:rsidRPr="00EB2938">
              <w:rPr>
                <w:b/>
                <w:sz w:val="20"/>
                <w:szCs w:val="20"/>
              </w:rPr>
              <w:t>ПРОТИВ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854" w:rsidRPr="00EB2938" w:rsidRDefault="00E25854" w:rsidP="00F879A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25854" w:rsidRPr="00EB2938" w:rsidRDefault="00E25854" w:rsidP="00F879A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25854" w:rsidRPr="00EB2938" w:rsidRDefault="00E25854" w:rsidP="00F879A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25854" w:rsidRPr="00EB2938" w:rsidTr="00621552">
        <w:trPr>
          <w:trHeight w:val="170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54" w:rsidRPr="00EB2938" w:rsidRDefault="00E25854" w:rsidP="00F879A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854" w:rsidRPr="00EB2938" w:rsidRDefault="00E25854" w:rsidP="00692B38">
            <w:pPr>
              <w:jc w:val="center"/>
              <w:rPr>
                <w:b/>
                <w:sz w:val="20"/>
                <w:szCs w:val="20"/>
              </w:rPr>
            </w:pPr>
            <w:r w:rsidRPr="00EB2938">
              <w:rPr>
                <w:b/>
                <w:sz w:val="20"/>
                <w:szCs w:val="20"/>
              </w:rPr>
              <w:t>ВОЗДЕРЖАЛСЯ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854" w:rsidRPr="00EB2938" w:rsidRDefault="00E25854" w:rsidP="00F879A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25854" w:rsidRPr="00EB2938" w:rsidRDefault="00E25854" w:rsidP="00F879A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25854" w:rsidRPr="00EB2938" w:rsidRDefault="00E25854" w:rsidP="00F879A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E25854" w:rsidRPr="00EB2938" w:rsidRDefault="00E25854" w:rsidP="00E25854">
      <w:pPr>
        <w:spacing w:before="60" w:line="100" w:lineRule="atLeast"/>
        <w:jc w:val="both"/>
        <w:rPr>
          <w:b/>
          <w:sz w:val="20"/>
          <w:szCs w:val="20"/>
        </w:rPr>
      </w:pPr>
      <w:r w:rsidRPr="00EB2938">
        <w:rPr>
          <w:b/>
          <w:sz w:val="20"/>
          <w:szCs w:val="20"/>
        </w:rPr>
        <w:t>Вопрос № 2  повестки дня: Утверждение го</w:t>
      </w:r>
      <w:r w:rsidR="00E855AF" w:rsidRPr="00EB2938">
        <w:rPr>
          <w:b/>
          <w:sz w:val="20"/>
          <w:szCs w:val="20"/>
        </w:rPr>
        <w:t xml:space="preserve">довой бухгалтерской </w:t>
      </w:r>
      <w:r w:rsidR="00D21C0A" w:rsidRPr="00EB2938">
        <w:rPr>
          <w:b/>
          <w:sz w:val="20"/>
          <w:szCs w:val="20"/>
        </w:rPr>
        <w:t xml:space="preserve">(финансовой) </w:t>
      </w:r>
      <w:r w:rsidR="00E855AF" w:rsidRPr="00EB2938">
        <w:rPr>
          <w:b/>
          <w:sz w:val="20"/>
          <w:szCs w:val="20"/>
        </w:rPr>
        <w:t xml:space="preserve">отчетности </w:t>
      </w:r>
      <w:r w:rsidRPr="00EB2938">
        <w:rPr>
          <w:b/>
          <w:sz w:val="20"/>
          <w:szCs w:val="20"/>
        </w:rPr>
        <w:t>АО «СПЗ</w:t>
      </w:r>
      <w:r w:rsidR="00D21C0A" w:rsidRPr="00EB2938">
        <w:rPr>
          <w:b/>
          <w:sz w:val="20"/>
          <w:szCs w:val="20"/>
        </w:rPr>
        <w:t xml:space="preserve">» </w:t>
      </w:r>
      <w:r w:rsidR="00ED6321" w:rsidRPr="00EB2938">
        <w:rPr>
          <w:b/>
          <w:sz w:val="20"/>
          <w:szCs w:val="20"/>
        </w:rPr>
        <w:t>за 2020</w:t>
      </w:r>
      <w:r w:rsidR="004F167E" w:rsidRPr="00EB2938">
        <w:rPr>
          <w:b/>
          <w:sz w:val="20"/>
          <w:szCs w:val="20"/>
        </w:rPr>
        <w:t xml:space="preserve"> год</w:t>
      </w:r>
      <w:r w:rsidRPr="00EB2938">
        <w:rPr>
          <w:b/>
          <w:sz w:val="20"/>
          <w:szCs w:val="20"/>
        </w:rPr>
        <w:t>.</w:t>
      </w:r>
    </w:p>
    <w:tbl>
      <w:tblPr>
        <w:tblW w:w="10774" w:type="dxa"/>
        <w:tblInd w:w="-35" w:type="dxa"/>
        <w:tblLayout w:type="fixed"/>
        <w:tblLook w:val="0000"/>
      </w:tblPr>
      <w:tblGrid>
        <w:gridCol w:w="4396"/>
        <w:gridCol w:w="1843"/>
        <w:gridCol w:w="1701"/>
        <w:gridCol w:w="1275"/>
        <w:gridCol w:w="1559"/>
      </w:tblGrid>
      <w:tr w:rsidR="00692B38" w:rsidRPr="00EB2938" w:rsidTr="00621552">
        <w:trPr>
          <w:trHeight w:val="90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B38" w:rsidRPr="00EB2938" w:rsidRDefault="00692B38" w:rsidP="00C55867">
            <w:pPr>
              <w:jc w:val="center"/>
              <w:rPr>
                <w:b/>
                <w:sz w:val="20"/>
                <w:szCs w:val="20"/>
              </w:rPr>
            </w:pPr>
            <w:r w:rsidRPr="00EB2938">
              <w:rPr>
                <w:b/>
                <w:sz w:val="20"/>
                <w:szCs w:val="20"/>
              </w:rPr>
              <w:t>Формулировка решения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B38" w:rsidRPr="00EB2938" w:rsidRDefault="00692B38" w:rsidP="00C55867">
            <w:pPr>
              <w:jc w:val="center"/>
              <w:rPr>
                <w:b/>
                <w:sz w:val="20"/>
                <w:szCs w:val="20"/>
              </w:rPr>
            </w:pPr>
            <w:r w:rsidRPr="00EB2938">
              <w:rPr>
                <w:b/>
                <w:sz w:val="20"/>
                <w:szCs w:val="20"/>
              </w:rPr>
              <w:t>Варианты голосования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B38" w:rsidRPr="00EB2938" w:rsidRDefault="00692B38" w:rsidP="00C55867">
            <w:pPr>
              <w:jc w:val="center"/>
              <w:rPr>
                <w:b/>
                <w:sz w:val="20"/>
                <w:szCs w:val="20"/>
              </w:rPr>
            </w:pPr>
            <w:r w:rsidRPr="00EB2938">
              <w:rPr>
                <w:b/>
                <w:sz w:val="20"/>
                <w:szCs w:val="20"/>
              </w:rPr>
              <w:t>Число голосов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92B38" w:rsidRPr="00621552" w:rsidRDefault="00692B38" w:rsidP="00C55867">
            <w:pPr>
              <w:jc w:val="center"/>
              <w:rPr>
                <w:iCs/>
                <w:sz w:val="12"/>
                <w:szCs w:val="12"/>
              </w:rPr>
            </w:pPr>
            <w:r w:rsidRPr="00621552">
              <w:rPr>
                <w:b/>
                <w:sz w:val="12"/>
                <w:szCs w:val="12"/>
              </w:rPr>
              <w:t>Заполняется в случае передачи акций после даты составления списка лиц, имеющих право на участие в собрании акционеров*</w:t>
            </w:r>
          </w:p>
        </w:tc>
      </w:tr>
      <w:tr w:rsidR="00692B38" w:rsidRPr="00EB2938" w:rsidTr="00621552">
        <w:trPr>
          <w:trHeight w:val="90"/>
        </w:trPr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B38" w:rsidRPr="00EB2938" w:rsidRDefault="00692B38" w:rsidP="007B354C">
            <w:pPr>
              <w:rPr>
                <w:b/>
                <w:sz w:val="20"/>
                <w:szCs w:val="20"/>
              </w:rPr>
            </w:pPr>
            <w:r w:rsidRPr="00EB2938">
              <w:rPr>
                <w:bCs/>
                <w:iCs/>
                <w:sz w:val="20"/>
                <w:szCs w:val="20"/>
              </w:rPr>
              <w:t>Утвердить го</w:t>
            </w:r>
            <w:r w:rsidR="00ED6321" w:rsidRPr="00EB2938">
              <w:rPr>
                <w:bCs/>
                <w:iCs/>
                <w:sz w:val="20"/>
                <w:szCs w:val="20"/>
              </w:rPr>
              <w:t xml:space="preserve">довую бухгалтерскую </w:t>
            </w:r>
            <w:r w:rsidR="007B354C" w:rsidRPr="00EB2938">
              <w:rPr>
                <w:bCs/>
                <w:iCs/>
                <w:sz w:val="20"/>
                <w:szCs w:val="20"/>
              </w:rPr>
              <w:t xml:space="preserve"> (финансовую)  </w:t>
            </w:r>
            <w:r w:rsidR="00ED6321" w:rsidRPr="00EB2938">
              <w:rPr>
                <w:bCs/>
                <w:iCs/>
                <w:sz w:val="20"/>
                <w:szCs w:val="20"/>
              </w:rPr>
              <w:t>отчетность</w:t>
            </w:r>
            <w:r w:rsidR="007B354C" w:rsidRPr="00EB2938">
              <w:rPr>
                <w:bCs/>
                <w:iCs/>
                <w:sz w:val="20"/>
                <w:szCs w:val="20"/>
              </w:rPr>
              <w:t xml:space="preserve"> </w:t>
            </w:r>
            <w:r w:rsidRPr="00EB2938">
              <w:rPr>
                <w:bCs/>
                <w:iCs/>
                <w:sz w:val="20"/>
                <w:szCs w:val="20"/>
              </w:rPr>
              <w:t>АО «СПЗ</w:t>
            </w:r>
            <w:r w:rsidR="007B354C" w:rsidRPr="00EB2938">
              <w:rPr>
                <w:bCs/>
                <w:iCs/>
                <w:sz w:val="20"/>
                <w:szCs w:val="20"/>
              </w:rPr>
              <w:t xml:space="preserve">» </w:t>
            </w:r>
            <w:r w:rsidR="00ED6321" w:rsidRPr="00EB2938">
              <w:rPr>
                <w:bCs/>
                <w:iCs/>
                <w:sz w:val="20"/>
                <w:szCs w:val="20"/>
              </w:rPr>
              <w:t>за 2020</w:t>
            </w:r>
            <w:r w:rsidRPr="00EB2938">
              <w:rPr>
                <w:bCs/>
                <w:iCs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B38" w:rsidRPr="00EB2938" w:rsidRDefault="00692B38" w:rsidP="00C55867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B38" w:rsidRPr="00EB2938" w:rsidRDefault="00692B38" w:rsidP="00C55867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92B38" w:rsidRPr="00621552" w:rsidRDefault="00692B38" w:rsidP="00C55867">
            <w:pPr>
              <w:jc w:val="center"/>
              <w:rPr>
                <w:b/>
                <w:sz w:val="12"/>
                <w:szCs w:val="12"/>
              </w:rPr>
            </w:pPr>
            <w:r w:rsidRPr="00621552">
              <w:rPr>
                <w:b/>
                <w:sz w:val="12"/>
                <w:szCs w:val="12"/>
              </w:rPr>
              <w:t>Число голосов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92B38" w:rsidRPr="00621552" w:rsidRDefault="00692B38" w:rsidP="00C55867">
            <w:pPr>
              <w:jc w:val="center"/>
              <w:rPr>
                <w:sz w:val="12"/>
                <w:szCs w:val="12"/>
              </w:rPr>
            </w:pPr>
            <w:r w:rsidRPr="00621552">
              <w:rPr>
                <w:b/>
                <w:sz w:val="12"/>
                <w:szCs w:val="12"/>
              </w:rPr>
              <w:t xml:space="preserve">Место для отметки </w:t>
            </w:r>
            <w:proofErr w:type="gramStart"/>
            <w:r w:rsidRPr="00621552">
              <w:rPr>
                <w:b/>
                <w:sz w:val="12"/>
                <w:szCs w:val="12"/>
              </w:rPr>
              <w:t>голосующего</w:t>
            </w:r>
            <w:proofErr w:type="gramEnd"/>
          </w:p>
        </w:tc>
      </w:tr>
      <w:tr w:rsidR="00692B38" w:rsidRPr="00EB2938" w:rsidTr="00621552">
        <w:trPr>
          <w:trHeight w:val="217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B38" w:rsidRPr="00EB2938" w:rsidRDefault="00692B38" w:rsidP="00C55867">
            <w:pPr>
              <w:keepNext/>
              <w:autoSpaceDE w:val="0"/>
              <w:snapToGrid w:val="0"/>
              <w:spacing w:before="28" w:after="2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B38" w:rsidRPr="00EB2938" w:rsidRDefault="00692B38" w:rsidP="00C55867">
            <w:pPr>
              <w:jc w:val="center"/>
              <w:rPr>
                <w:b/>
                <w:sz w:val="20"/>
                <w:szCs w:val="20"/>
              </w:rPr>
            </w:pPr>
            <w:r w:rsidRPr="00EB2938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B38" w:rsidRPr="00EB2938" w:rsidRDefault="00692B38" w:rsidP="00C5586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92B38" w:rsidRPr="00EB2938" w:rsidRDefault="00692B38" w:rsidP="00C558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2B38" w:rsidRPr="00EB2938" w:rsidRDefault="00692B38" w:rsidP="00C5586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2B38" w:rsidRPr="00EB2938" w:rsidTr="00621552">
        <w:trPr>
          <w:trHeight w:val="170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B38" w:rsidRPr="00EB2938" w:rsidRDefault="00692B38" w:rsidP="00C558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B38" w:rsidRPr="00EB2938" w:rsidRDefault="00692B38" w:rsidP="00C55867">
            <w:pPr>
              <w:jc w:val="center"/>
              <w:rPr>
                <w:b/>
                <w:sz w:val="20"/>
                <w:szCs w:val="20"/>
              </w:rPr>
            </w:pPr>
            <w:r w:rsidRPr="00EB2938">
              <w:rPr>
                <w:b/>
                <w:sz w:val="20"/>
                <w:szCs w:val="20"/>
              </w:rPr>
              <w:t>ПРОТИВ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B38" w:rsidRPr="00EB2938" w:rsidRDefault="00692B38" w:rsidP="00C5586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92B38" w:rsidRPr="00EB2938" w:rsidRDefault="00692B38" w:rsidP="00C558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2B38" w:rsidRPr="00EB2938" w:rsidRDefault="00692B38" w:rsidP="00C5586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2B38" w:rsidRPr="00EB2938" w:rsidTr="00621552">
        <w:trPr>
          <w:trHeight w:val="170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B38" w:rsidRPr="00EB2938" w:rsidRDefault="00692B38" w:rsidP="00C558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B38" w:rsidRPr="00EB2938" w:rsidRDefault="00692B38" w:rsidP="00C55867">
            <w:pPr>
              <w:jc w:val="center"/>
              <w:rPr>
                <w:b/>
                <w:sz w:val="20"/>
                <w:szCs w:val="20"/>
              </w:rPr>
            </w:pPr>
            <w:r w:rsidRPr="00EB2938">
              <w:rPr>
                <w:b/>
                <w:sz w:val="20"/>
                <w:szCs w:val="20"/>
              </w:rPr>
              <w:t>ВОЗДЕРЖАЛСЯ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B38" w:rsidRPr="00EB2938" w:rsidRDefault="00692B38" w:rsidP="00C5586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92B38" w:rsidRPr="00EB2938" w:rsidRDefault="00692B38" w:rsidP="00C558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2B38" w:rsidRPr="00EB2938" w:rsidRDefault="00692B38" w:rsidP="00C5586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E25854" w:rsidRPr="00EB2938" w:rsidRDefault="00E25854" w:rsidP="00E25854">
      <w:pPr>
        <w:jc w:val="both"/>
        <w:rPr>
          <w:b/>
          <w:sz w:val="20"/>
          <w:szCs w:val="20"/>
        </w:rPr>
      </w:pPr>
      <w:r w:rsidRPr="00EB2938">
        <w:rPr>
          <w:b/>
          <w:sz w:val="20"/>
          <w:szCs w:val="20"/>
        </w:rPr>
        <w:t xml:space="preserve">Вопрос № 3  повестки дня: Распределение прибыли, в том числе выплата (объявление) дивидендов и убытков </w:t>
      </w:r>
      <w:r w:rsidR="00154B41" w:rsidRPr="00EB2938">
        <w:rPr>
          <w:b/>
          <w:sz w:val="20"/>
          <w:szCs w:val="20"/>
        </w:rPr>
        <w:t xml:space="preserve">АО «СПЗ» </w:t>
      </w:r>
      <w:r w:rsidRPr="00EB2938">
        <w:rPr>
          <w:b/>
          <w:sz w:val="20"/>
          <w:szCs w:val="20"/>
        </w:rPr>
        <w:t xml:space="preserve">по результатам </w:t>
      </w:r>
      <w:r w:rsidR="00ED6321" w:rsidRPr="00EB2938">
        <w:rPr>
          <w:b/>
          <w:sz w:val="20"/>
          <w:szCs w:val="20"/>
        </w:rPr>
        <w:t>2020</w:t>
      </w:r>
      <w:r w:rsidR="00154B41" w:rsidRPr="00EB2938">
        <w:rPr>
          <w:b/>
          <w:sz w:val="20"/>
          <w:szCs w:val="20"/>
        </w:rPr>
        <w:t xml:space="preserve"> г</w:t>
      </w:r>
      <w:r w:rsidRPr="00EB2938">
        <w:rPr>
          <w:b/>
          <w:sz w:val="20"/>
          <w:szCs w:val="20"/>
        </w:rPr>
        <w:t>ода.</w:t>
      </w:r>
    </w:p>
    <w:tbl>
      <w:tblPr>
        <w:tblW w:w="10774" w:type="dxa"/>
        <w:tblInd w:w="-35" w:type="dxa"/>
        <w:tblLayout w:type="fixed"/>
        <w:tblLook w:val="0000"/>
      </w:tblPr>
      <w:tblGrid>
        <w:gridCol w:w="4396"/>
        <w:gridCol w:w="1843"/>
        <w:gridCol w:w="1701"/>
        <w:gridCol w:w="1275"/>
        <w:gridCol w:w="1559"/>
      </w:tblGrid>
      <w:tr w:rsidR="00692B38" w:rsidRPr="00EB2938" w:rsidTr="00621552">
        <w:trPr>
          <w:trHeight w:val="481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B38" w:rsidRPr="00EB2938" w:rsidRDefault="00692B38" w:rsidP="00C55867">
            <w:pPr>
              <w:jc w:val="center"/>
              <w:rPr>
                <w:b/>
                <w:sz w:val="20"/>
                <w:szCs w:val="20"/>
              </w:rPr>
            </w:pPr>
            <w:r w:rsidRPr="00EB2938">
              <w:rPr>
                <w:b/>
                <w:sz w:val="20"/>
                <w:szCs w:val="20"/>
              </w:rPr>
              <w:t>Формулировка решения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B38" w:rsidRPr="00EB2938" w:rsidRDefault="00692B38" w:rsidP="00C55867">
            <w:pPr>
              <w:jc w:val="center"/>
              <w:rPr>
                <w:b/>
                <w:sz w:val="20"/>
                <w:szCs w:val="20"/>
              </w:rPr>
            </w:pPr>
            <w:r w:rsidRPr="00EB2938">
              <w:rPr>
                <w:b/>
                <w:sz w:val="20"/>
                <w:szCs w:val="20"/>
              </w:rPr>
              <w:t>Варианты голосования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B38" w:rsidRPr="00EB2938" w:rsidRDefault="00692B38" w:rsidP="00C55867">
            <w:pPr>
              <w:jc w:val="center"/>
              <w:rPr>
                <w:b/>
                <w:sz w:val="20"/>
                <w:szCs w:val="20"/>
              </w:rPr>
            </w:pPr>
            <w:r w:rsidRPr="00EB2938">
              <w:rPr>
                <w:b/>
                <w:sz w:val="20"/>
                <w:szCs w:val="20"/>
              </w:rPr>
              <w:t>Число голосов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92B38" w:rsidRPr="00621552" w:rsidRDefault="00692B38" w:rsidP="00C55867">
            <w:pPr>
              <w:jc w:val="center"/>
              <w:rPr>
                <w:iCs/>
                <w:sz w:val="12"/>
                <w:szCs w:val="12"/>
              </w:rPr>
            </w:pPr>
            <w:r w:rsidRPr="00621552">
              <w:rPr>
                <w:b/>
                <w:sz w:val="12"/>
                <w:szCs w:val="12"/>
              </w:rPr>
              <w:t>Заполняется в случае передачи акций после даты составления списка лиц, имеющих право на участие в собрании акционеров*</w:t>
            </w:r>
          </w:p>
        </w:tc>
      </w:tr>
      <w:tr w:rsidR="00692B38" w:rsidRPr="00EB2938" w:rsidTr="00621552">
        <w:trPr>
          <w:trHeight w:val="90"/>
        </w:trPr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587" w:rsidRPr="00EB2938" w:rsidRDefault="00A05587" w:rsidP="00A05587">
            <w:pPr>
              <w:snapToGrid w:val="0"/>
              <w:ind w:left="35"/>
              <w:jc w:val="both"/>
              <w:rPr>
                <w:sz w:val="20"/>
                <w:szCs w:val="20"/>
              </w:rPr>
            </w:pPr>
            <w:r w:rsidRPr="00EB2938">
              <w:rPr>
                <w:color w:val="000000"/>
                <w:sz w:val="20"/>
                <w:szCs w:val="20"/>
                <w:shd w:val="clear" w:color="auto" w:fill="FFFFFF"/>
              </w:rPr>
              <w:t xml:space="preserve">Чистую прибыль в размере </w:t>
            </w:r>
            <w:r w:rsidR="003D6A37" w:rsidRPr="00EB2938">
              <w:rPr>
                <w:color w:val="000000"/>
                <w:sz w:val="20"/>
                <w:szCs w:val="20"/>
                <w:shd w:val="clear" w:color="auto" w:fill="FFFFFF"/>
              </w:rPr>
              <w:t>9</w:t>
            </w:r>
            <w:r w:rsidR="003D6A37" w:rsidRPr="00EB293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="003D6A37" w:rsidRPr="00EB2938">
              <w:rPr>
                <w:color w:val="000000"/>
                <w:sz w:val="20"/>
                <w:szCs w:val="20"/>
                <w:shd w:val="clear" w:color="auto" w:fill="FFFFFF"/>
              </w:rPr>
              <w:t>496 000</w:t>
            </w:r>
            <w:r w:rsidRPr="00EB2938">
              <w:rPr>
                <w:color w:val="000000"/>
                <w:sz w:val="20"/>
                <w:szCs w:val="20"/>
                <w:shd w:val="clear" w:color="auto" w:fill="FFFFFF"/>
              </w:rPr>
              <w:t xml:space="preserve"> рублей направить на выплату дивидендов, оставшуюся часть в размере </w:t>
            </w:r>
            <w:r w:rsidR="003D6A37" w:rsidRPr="00EB2938">
              <w:rPr>
                <w:color w:val="000000"/>
                <w:sz w:val="20"/>
                <w:szCs w:val="20"/>
                <w:shd w:val="clear" w:color="auto" w:fill="FFFFFF"/>
              </w:rPr>
              <w:t>50 326</w:t>
            </w:r>
            <w:r w:rsidRPr="00EB2938">
              <w:rPr>
                <w:color w:val="000000"/>
                <w:sz w:val="20"/>
                <w:szCs w:val="20"/>
                <w:shd w:val="clear" w:color="auto" w:fill="FFFFFF"/>
              </w:rPr>
              <w:t xml:space="preserve"> 000 руб. направить на реализацию внутренней инвестиционной программы АО «СПЗ» 2021 года.</w:t>
            </w:r>
            <w:r w:rsidRPr="00EB2938">
              <w:rPr>
                <w:sz w:val="20"/>
                <w:szCs w:val="20"/>
              </w:rPr>
              <w:t xml:space="preserve"> </w:t>
            </w:r>
          </w:p>
          <w:p w:rsidR="00A05587" w:rsidRPr="00EB2938" w:rsidRDefault="00A05587" w:rsidP="00A05587">
            <w:pPr>
              <w:snapToGrid w:val="0"/>
              <w:ind w:left="35"/>
              <w:jc w:val="both"/>
              <w:rPr>
                <w:sz w:val="20"/>
                <w:szCs w:val="20"/>
              </w:rPr>
            </w:pPr>
            <w:r w:rsidRPr="00EB2938">
              <w:rPr>
                <w:sz w:val="20"/>
                <w:szCs w:val="20"/>
              </w:rPr>
              <w:t>Выплатить дивиденды по обыкновенным акциям в размере 1,00 руб. на 1 (одну) акцию, по привилегированным типа А именным акциям в размере 1,00 руб. на 1 (одну) акцию.</w:t>
            </w:r>
          </w:p>
          <w:p w:rsidR="00A05587" w:rsidRPr="00EB2938" w:rsidRDefault="00A05587" w:rsidP="00A05587">
            <w:pPr>
              <w:snapToGrid w:val="0"/>
              <w:ind w:left="35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B2938">
              <w:rPr>
                <w:color w:val="000000"/>
                <w:sz w:val="20"/>
                <w:szCs w:val="20"/>
                <w:shd w:val="clear" w:color="auto" w:fill="FFFFFF"/>
              </w:rPr>
              <w:t xml:space="preserve">Определить </w:t>
            </w:r>
            <w:r w:rsidRPr="00EB2938">
              <w:rPr>
                <w:sz w:val="20"/>
                <w:szCs w:val="20"/>
              </w:rPr>
              <w:t xml:space="preserve">дату составления списка лиц, имеющих право на получение дивидендов </w:t>
            </w:r>
            <w:r w:rsidRPr="00EB2938">
              <w:rPr>
                <w:color w:val="000000"/>
                <w:sz w:val="20"/>
                <w:szCs w:val="20"/>
                <w:shd w:val="clear" w:color="auto" w:fill="FFFFFF"/>
              </w:rPr>
              <w:t>– 17.06.2021 г.</w:t>
            </w:r>
          </w:p>
          <w:p w:rsidR="00AF5122" w:rsidRPr="00621552" w:rsidRDefault="00A05587" w:rsidP="00621552">
            <w:pPr>
              <w:pStyle w:val="23"/>
              <w:tabs>
                <w:tab w:val="left" w:pos="284"/>
                <w:tab w:val="left" w:pos="540"/>
                <w:tab w:val="left" w:pos="2127"/>
                <w:tab w:val="left" w:pos="2211"/>
              </w:tabs>
              <w:spacing w:before="0" w:after="0"/>
              <w:ind w:left="35"/>
              <w:jc w:val="both"/>
              <w:rPr>
                <w:rFonts w:ascii="Times New Roman" w:hAnsi="Times New Roman"/>
                <w:b w:val="0"/>
                <w:color w:val="000000"/>
                <w:shd w:val="clear" w:color="auto" w:fill="FFFFFF"/>
              </w:rPr>
            </w:pPr>
            <w:r w:rsidRPr="00EB2938">
              <w:rPr>
                <w:rFonts w:ascii="Times New Roman" w:hAnsi="Times New Roman"/>
                <w:b w:val="0"/>
              </w:rPr>
              <w:t>Осуществить выплату дивидендов по обыкновенным и  привилегированным типа А именным акциям в денежной форме в безналичном порядке лицам, з</w:t>
            </w:r>
            <w:r w:rsidRPr="00EB2938">
              <w:rPr>
                <w:rFonts w:ascii="Times New Roman" w:hAnsi="Times New Roman"/>
                <w:b w:val="0"/>
                <w:color w:val="000000"/>
                <w:shd w:val="clear" w:color="auto" w:fill="FFFFFF"/>
              </w:rPr>
              <w:t>арегистрированным в реестре акционеров номинальным держателем в период с 17.06.2021 по 30.06.2021 года включительно; другим зарегистрированным в реестре акционеров лицам в период с 17.06.2021 по 21.07.2021 года включительно.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B38" w:rsidRPr="00EB2938" w:rsidRDefault="00692B38" w:rsidP="00C55867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B38" w:rsidRPr="00EB2938" w:rsidRDefault="00692B38" w:rsidP="00C55867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92B38" w:rsidRPr="00621552" w:rsidRDefault="00692B38" w:rsidP="00C55867">
            <w:pPr>
              <w:jc w:val="center"/>
              <w:rPr>
                <w:b/>
                <w:sz w:val="12"/>
                <w:szCs w:val="12"/>
              </w:rPr>
            </w:pPr>
            <w:r w:rsidRPr="00621552">
              <w:rPr>
                <w:b/>
                <w:sz w:val="12"/>
                <w:szCs w:val="12"/>
              </w:rPr>
              <w:t>Число голосов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92B38" w:rsidRPr="00621552" w:rsidRDefault="00692B38" w:rsidP="00C55867">
            <w:pPr>
              <w:jc w:val="center"/>
              <w:rPr>
                <w:sz w:val="12"/>
                <w:szCs w:val="12"/>
              </w:rPr>
            </w:pPr>
            <w:r w:rsidRPr="00621552">
              <w:rPr>
                <w:b/>
                <w:sz w:val="12"/>
                <w:szCs w:val="12"/>
              </w:rPr>
              <w:t xml:space="preserve">Место для отметки </w:t>
            </w:r>
            <w:proofErr w:type="gramStart"/>
            <w:r w:rsidRPr="00621552">
              <w:rPr>
                <w:b/>
                <w:sz w:val="12"/>
                <w:szCs w:val="12"/>
              </w:rPr>
              <w:t>голосующего</w:t>
            </w:r>
            <w:proofErr w:type="gramEnd"/>
          </w:p>
        </w:tc>
      </w:tr>
      <w:tr w:rsidR="00692B38" w:rsidRPr="00EB2938" w:rsidTr="00621552">
        <w:trPr>
          <w:trHeight w:val="1503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B38" w:rsidRPr="00EB2938" w:rsidRDefault="00692B38" w:rsidP="00C55867">
            <w:pPr>
              <w:keepNext/>
              <w:autoSpaceDE w:val="0"/>
              <w:snapToGrid w:val="0"/>
              <w:spacing w:before="28" w:after="2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B38" w:rsidRPr="00EB2938" w:rsidRDefault="00692B38" w:rsidP="00C55867">
            <w:pPr>
              <w:jc w:val="center"/>
              <w:rPr>
                <w:b/>
                <w:sz w:val="20"/>
                <w:szCs w:val="20"/>
              </w:rPr>
            </w:pPr>
            <w:r w:rsidRPr="00EB2938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B38" w:rsidRPr="00EB2938" w:rsidRDefault="00692B38" w:rsidP="00C5586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92B38" w:rsidRPr="00EB2938" w:rsidRDefault="00692B38" w:rsidP="00C558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2B38" w:rsidRPr="00EB2938" w:rsidRDefault="00692B38" w:rsidP="00C5586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2B38" w:rsidRPr="00EB2938" w:rsidTr="00621552">
        <w:trPr>
          <w:trHeight w:val="1553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B38" w:rsidRPr="00EB2938" w:rsidRDefault="00692B38" w:rsidP="00C55867">
            <w:pPr>
              <w:snapToGri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B38" w:rsidRPr="00EB2938" w:rsidRDefault="00692B38" w:rsidP="00C55867">
            <w:pPr>
              <w:jc w:val="center"/>
              <w:rPr>
                <w:b/>
                <w:sz w:val="20"/>
                <w:szCs w:val="20"/>
              </w:rPr>
            </w:pPr>
            <w:r w:rsidRPr="00EB2938">
              <w:rPr>
                <w:b/>
                <w:sz w:val="20"/>
                <w:szCs w:val="20"/>
              </w:rPr>
              <w:t>ПРОТИВ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B38" w:rsidRPr="00EB2938" w:rsidRDefault="00692B38" w:rsidP="00C5586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92B38" w:rsidRPr="00EB2938" w:rsidRDefault="00692B38" w:rsidP="00C558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2B38" w:rsidRPr="00EB2938" w:rsidRDefault="00692B38" w:rsidP="00C5586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2B38" w:rsidRPr="00EB2938" w:rsidTr="00621552">
        <w:trPr>
          <w:trHeight w:val="412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B38" w:rsidRPr="00EB2938" w:rsidRDefault="00692B38" w:rsidP="00C55867">
            <w:pPr>
              <w:snapToGri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B38" w:rsidRPr="00EB2938" w:rsidRDefault="00692B38" w:rsidP="00C55867">
            <w:pPr>
              <w:jc w:val="center"/>
              <w:rPr>
                <w:b/>
                <w:sz w:val="20"/>
                <w:szCs w:val="20"/>
              </w:rPr>
            </w:pPr>
            <w:r w:rsidRPr="00EB2938">
              <w:rPr>
                <w:b/>
                <w:sz w:val="20"/>
                <w:szCs w:val="20"/>
              </w:rPr>
              <w:t>ВОЗДЕРЖАЛСЯ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B38" w:rsidRPr="00EB2938" w:rsidRDefault="00692B38" w:rsidP="00C5586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92B38" w:rsidRPr="00EB2938" w:rsidRDefault="00692B38" w:rsidP="00C558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2B38" w:rsidRPr="00EB2938" w:rsidRDefault="00692B38" w:rsidP="00C5586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692B38" w:rsidRPr="00EB2938" w:rsidRDefault="00692B38" w:rsidP="00692B38">
      <w:pPr>
        <w:rPr>
          <w:b/>
          <w:sz w:val="20"/>
          <w:szCs w:val="20"/>
        </w:rPr>
      </w:pPr>
    </w:p>
    <w:p w:rsidR="00692B38" w:rsidRPr="00EB2938" w:rsidRDefault="004D3443" w:rsidP="00692B38">
      <w:pPr>
        <w:rPr>
          <w:b/>
          <w:sz w:val="20"/>
          <w:szCs w:val="20"/>
        </w:rPr>
      </w:pPr>
      <w:r w:rsidRPr="00EB2938">
        <w:rPr>
          <w:b/>
          <w:sz w:val="20"/>
          <w:szCs w:val="20"/>
        </w:rPr>
        <w:t>Вопрос № 4</w:t>
      </w:r>
      <w:r w:rsidR="00692B38" w:rsidRPr="00EB2938">
        <w:rPr>
          <w:b/>
          <w:sz w:val="20"/>
          <w:szCs w:val="20"/>
        </w:rPr>
        <w:t xml:space="preserve">  пове</w:t>
      </w:r>
      <w:r w:rsidR="00ED6321" w:rsidRPr="00EB2938">
        <w:rPr>
          <w:b/>
          <w:sz w:val="20"/>
          <w:szCs w:val="20"/>
        </w:rPr>
        <w:t xml:space="preserve">стки дня: Утверждение Аудитора </w:t>
      </w:r>
      <w:r w:rsidR="00692B38" w:rsidRPr="00EB2938">
        <w:rPr>
          <w:b/>
          <w:sz w:val="20"/>
          <w:szCs w:val="20"/>
        </w:rPr>
        <w:t>АО «СПЗ».</w:t>
      </w:r>
    </w:p>
    <w:tbl>
      <w:tblPr>
        <w:tblW w:w="10774" w:type="dxa"/>
        <w:tblInd w:w="-35" w:type="dxa"/>
        <w:tblLayout w:type="fixed"/>
        <w:tblLook w:val="0000"/>
      </w:tblPr>
      <w:tblGrid>
        <w:gridCol w:w="4396"/>
        <w:gridCol w:w="1843"/>
        <w:gridCol w:w="1701"/>
        <w:gridCol w:w="1275"/>
        <w:gridCol w:w="1559"/>
      </w:tblGrid>
      <w:tr w:rsidR="00692B38" w:rsidRPr="00EB2938" w:rsidTr="00621552">
        <w:trPr>
          <w:trHeight w:val="90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B38" w:rsidRPr="00EB2938" w:rsidRDefault="00692B38" w:rsidP="00C55867">
            <w:pPr>
              <w:jc w:val="center"/>
              <w:rPr>
                <w:b/>
                <w:sz w:val="20"/>
                <w:szCs w:val="20"/>
              </w:rPr>
            </w:pPr>
            <w:r w:rsidRPr="00EB2938">
              <w:rPr>
                <w:b/>
                <w:sz w:val="20"/>
                <w:szCs w:val="20"/>
              </w:rPr>
              <w:t>Формулировка решения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B38" w:rsidRPr="00EB2938" w:rsidRDefault="00692B38" w:rsidP="00C55867">
            <w:pPr>
              <w:jc w:val="center"/>
              <w:rPr>
                <w:b/>
                <w:sz w:val="20"/>
                <w:szCs w:val="20"/>
              </w:rPr>
            </w:pPr>
            <w:r w:rsidRPr="00EB2938">
              <w:rPr>
                <w:b/>
                <w:sz w:val="20"/>
                <w:szCs w:val="20"/>
              </w:rPr>
              <w:t>Варианты голосования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B38" w:rsidRPr="00EB2938" w:rsidRDefault="00692B38" w:rsidP="00C55867">
            <w:pPr>
              <w:jc w:val="center"/>
              <w:rPr>
                <w:b/>
                <w:sz w:val="20"/>
                <w:szCs w:val="20"/>
              </w:rPr>
            </w:pPr>
            <w:r w:rsidRPr="00EB2938">
              <w:rPr>
                <w:b/>
                <w:sz w:val="20"/>
                <w:szCs w:val="20"/>
              </w:rPr>
              <w:t>Число голосов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92B38" w:rsidRPr="00621552" w:rsidRDefault="00692B38" w:rsidP="00C55867">
            <w:pPr>
              <w:jc w:val="center"/>
              <w:rPr>
                <w:iCs/>
                <w:sz w:val="12"/>
                <w:szCs w:val="12"/>
              </w:rPr>
            </w:pPr>
            <w:r w:rsidRPr="00621552">
              <w:rPr>
                <w:b/>
                <w:sz w:val="12"/>
                <w:szCs w:val="12"/>
              </w:rPr>
              <w:t>Заполняется в случае передачи акций после даты составления списка лиц, имеющих право на участие в собрании акционеров*</w:t>
            </w:r>
          </w:p>
        </w:tc>
      </w:tr>
      <w:tr w:rsidR="00692B38" w:rsidRPr="00EB2938" w:rsidTr="00621552">
        <w:trPr>
          <w:trHeight w:val="90"/>
        </w:trPr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B38" w:rsidRPr="00EB2938" w:rsidRDefault="00692B38" w:rsidP="00692B38">
            <w:pPr>
              <w:pStyle w:val="3"/>
              <w:jc w:val="both"/>
              <w:rPr>
                <w:sz w:val="20"/>
                <w:szCs w:val="20"/>
              </w:rPr>
            </w:pPr>
          </w:p>
          <w:p w:rsidR="00692B38" w:rsidRPr="00EB2938" w:rsidRDefault="00ED6321" w:rsidP="00692B38">
            <w:pPr>
              <w:pStyle w:val="3"/>
              <w:jc w:val="both"/>
              <w:rPr>
                <w:sz w:val="20"/>
                <w:szCs w:val="20"/>
              </w:rPr>
            </w:pPr>
            <w:r w:rsidRPr="00EB2938">
              <w:rPr>
                <w:sz w:val="20"/>
                <w:szCs w:val="20"/>
              </w:rPr>
              <w:t xml:space="preserve">Утвердить аудитора </w:t>
            </w:r>
            <w:r w:rsidR="00692B38" w:rsidRPr="00EB2938">
              <w:rPr>
                <w:sz w:val="20"/>
                <w:szCs w:val="20"/>
              </w:rPr>
              <w:t>АО «СПЗ» – ООО «ААК «Право и Финансы».</w:t>
            </w:r>
            <w:r w:rsidR="00692B38" w:rsidRPr="00EB2938">
              <w:rPr>
                <w:b/>
                <w:sz w:val="20"/>
                <w:szCs w:val="20"/>
              </w:rPr>
              <w:t xml:space="preserve">                             </w:t>
            </w:r>
            <w:r w:rsidR="00692B38" w:rsidRPr="00EB2938">
              <w:rPr>
                <w:sz w:val="20"/>
                <w:szCs w:val="20"/>
              </w:rPr>
              <w:t xml:space="preserve"> </w:t>
            </w:r>
          </w:p>
          <w:p w:rsidR="00692B38" w:rsidRPr="00EB2938" w:rsidRDefault="00692B38" w:rsidP="00C55867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B38" w:rsidRPr="00EB2938" w:rsidRDefault="00692B38" w:rsidP="00C55867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B38" w:rsidRPr="00EB2938" w:rsidRDefault="00692B38" w:rsidP="00C55867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92B38" w:rsidRPr="00621552" w:rsidRDefault="00692B38" w:rsidP="00C55867">
            <w:pPr>
              <w:jc w:val="center"/>
              <w:rPr>
                <w:b/>
                <w:sz w:val="12"/>
                <w:szCs w:val="12"/>
              </w:rPr>
            </w:pPr>
            <w:r w:rsidRPr="00621552">
              <w:rPr>
                <w:b/>
                <w:sz w:val="12"/>
                <w:szCs w:val="12"/>
              </w:rPr>
              <w:t>Число голосов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92B38" w:rsidRPr="00621552" w:rsidRDefault="00692B38" w:rsidP="00C55867">
            <w:pPr>
              <w:jc w:val="center"/>
              <w:rPr>
                <w:sz w:val="12"/>
                <w:szCs w:val="12"/>
              </w:rPr>
            </w:pPr>
            <w:r w:rsidRPr="00621552">
              <w:rPr>
                <w:b/>
                <w:sz w:val="12"/>
                <w:szCs w:val="12"/>
              </w:rPr>
              <w:t xml:space="preserve">Место для отметки </w:t>
            </w:r>
            <w:proofErr w:type="gramStart"/>
            <w:r w:rsidRPr="00621552">
              <w:rPr>
                <w:b/>
                <w:sz w:val="12"/>
                <w:szCs w:val="12"/>
              </w:rPr>
              <w:t>голосующего</w:t>
            </w:r>
            <w:proofErr w:type="gramEnd"/>
          </w:p>
        </w:tc>
      </w:tr>
      <w:tr w:rsidR="00692B38" w:rsidRPr="00EB2938" w:rsidTr="00621552">
        <w:trPr>
          <w:trHeight w:val="217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B38" w:rsidRPr="00EB2938" w:rsidRDefault="00692B38" w:rsidP="00C55867">
            <w:pPr>
              <w:keepNext/>
              <w:autoSpaceDE w:val="0"/>
              <w:snapToGrid w:val="0"/>
              <w:spacing w:before="28" w:after="2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B38" w:rsidRPr="00EB2938" w:rsidRDefault="00692B38" w:rsidP="00C55867">
            <w:pPr>
              <w:jc w:val="center"/>
              <w:rPr>
                <w:b/>
                <w:sz w:val="20"/>
                <w:szCs w:val="20"/>
              </w:rPr>
            </w:pPr>
            <w:r w:rsidRPr="00EB2938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B38" w:rsidRPr="00EB2938" w:rsidRDefault="00692B38" w:rsidP="00C5586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92B38" w:rsidRPr="00EB2938" w:rsidRDefault="00692B38" w:rsidP="00C558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2B38" w:rsidRPr="00EB2938" w:rsidRDefault="00692B38" w:rsidP="00C5586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2B38" w:rsidRPr="00EB2938" w:rsidTr="00621552">
        <w:trPr>
          <w:trHeight w:val="170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B38" w:rsidRPr="00EB2938" w:rsidRDefault="00692B38" w:rsidP="00C558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B38" w:rsidRPr="00EB2938" w:rsidRDefault="00692B38" w:rsidP="00C55867">
            <w:pPr>
              <w:jc w:val="center"/>
              <w:rPr>
                <w:b/>
                <w:sz w:val="20"/>
                <w:szCs w:val="20"/>
              </w:rPr>
            </w:pPr>
            <w:r w:rsidRPr="00EB2938">
              <w:rPr>
                <w:b/>
                <w:sz w:val="20"/>
                <w:szCs w:val="20"/>
              </w:rPr>
              <w:t>ПРОТИВ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B38" w:rsidRPr="00EB2938" w:rsidRDefault="00692B38" w:rsidP="00C5586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92B38" w:rsidRPr="00EB2938" w:rsidRDefault="00692B38" w:rsidP="00C558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2B38" w:rsidRPr="00EB2938" w:rsidRDefault="00692B38" w:rsidP="00C5586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2B38" w:rsidRPr="00EB2938" w:rsidTr="00621552">
        <w:trPr>
          <w:trHeight w:val="170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B38" w:rsidRPr="00EB2938" w:rsidRDefault="00692B38" w:rsidP="00C558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B38" w:rsidRPr="00EB2938" w:rsidRDefault="00692B38" w:rsidP="00C55867">
            <w:pPr>
              <w:jc w:val="center"/>
              <w:rPr>
                <w:b/>
                <w:sz w:val="20"/>
                <w:szCs w:val="20"/>
              </w:rPr>
            </w:pPr>
            <w:r w:rsidRPr="00EB2938">
              <w:rPr>
                <w:b/>
                <w:sz w:val="20"/>
                <w:szCs w:val="20"/>
              </w:rPr>
              <w:t>ВОЗДЕРЖАЛСЯ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B38" w:rsidRPr="00EB2938" w:rsidRDefault="00692B38" w:rsidP="00C5586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92B38" w:rsidRPr="00EB2938" w:rsidRDefault="00692B38" w:rsidP="00C558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2B38" w:rsidRPr="00EB2938" w:rsidRDefault="00692B38" w:rsidP="00C5586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621552" w:rsidRDefault="00621552" w:rsidP="00961748">
      <w:pPr>
        <w:spacing w:before="120" w:line="168" w:lineRule="auto"/>
        <w:jc w:val="both"/>
        <w:rPr>
          <w:b/>
          <w:sz w:val="20"/>
          <w:szCs w:val="20"/>
        </w:rPr>
      </w:pPr>
    </w:p>
    <w:p w:rsidR="00621552" w:rsidRDefault="00621552" w:rsidP="00961748">
      <w:pPr>
        <w:spacing w:before="120" w:line="168" w:lineRule="auto"/>
        <w:jc w:val="both"/>
        <w:rPr>
          <w:b/>
          <w:sz w:val="20"/>
          <w:szCs w:val="20"/>
        </w:rPr>
      </w:pPr>
    </w:p>
    <w:p w:rsidR="00621552" w:rsidRDefault="00621552" w:rsidP="00961748">
      <w:pPr>
        <w:spacing w:before="120" w:line="168" w:lineRule="auto"/>
        <w:jc w:val="both"/>
        <w:rPr>
          <w:b/>
          <w:sz w:val="20"/>
          <w:szCs w:val="20"/>
        </w:rPr>
      </w:pPr>
    </w:p>
    <w:p w:rsidR="00621552" w:rsidRDefault="00621552" w:rsidP="00961748">
      <w:pPr>
        <w:spacing w:before="120" w:line="168" w:lineRule="auto"/>
        <w:jc w:val="both"/>
        <w:rPr>
          <w:b/>
          <w:sz w:val="20"/>
          <w:szCs w:val="20"/>
        </w:rPr>
      </w:pPr>
    </w:p>
    <w:p w:rsidR="00621552" w:rsidRDefault="00621552" w:rsidP="00961748">
      <w:pPr>
        <w:spacing w:before="120" w:line="168" w:lineRule="auto"/>
        <w:jc w:val="both"/>
        <w:rPr>
          <w:b/>
          <w:sz w:val="20"/>
          <w:szCs w:val="20"/>
        </w:rPr>
      </w:pPr>
    </w:p>
    <w:p w:rsidR="00621552" w:rsidRDefault="00621552" w:rsidP="00961748">
      <w:pPr>
        <w:spacing w:before="120" w:line="168" w:lineRule="auto"/>
        <w:jc w:val="both"/>
        <w:rPr>
          <w:b/>
          <w:sz w:val="20"/>
          <w:szCs w:val="20"/>
        </w:rPr>
      </w:pPr>
    </w:p>
    <w:p w:rsidR="00961748" w:rsidRPr="00EB2938" w:rsidRDefault="004D3443" w:rsidP="00961748">
      <w:pPr>
        <w:spacing w:before="120" w:line="168" w:lineRule="auto"/>
        <w:jc w:val="both"/>
        <w:rPr>
          <w:b/>
          <w:bCs/>
          <w:iCs/>
          <w:sz w:val="20"/>
          <w:szCs w:val="20"/>
        </w:rPr>
      </w:pPr>
      <w:r w:rsidRPr="00EB2938">
        <w:rPr>
          <w:b/>
          <w:sz w:val="20"/>
          <w:szCs w:val="20"/>
        </w:rPr>
        <w:t>Вопрос № 5</w:t>
      </w:r>
      <w:r w:rsidR="00961748" w:rsidRPr="00EB2938">
        <w:rPr>
          <w:b/>
          <w:sz w:val="20"/>
          <w:szCs w:val="20"/>
        </w:rPr>
        <w:t xml:space="preserve"> повестки дня: Изб</w:t>
      </w:r>
      <w:r w:rsidR="00ED6321" w:rsidRPr="00EB2938">
        <w:rPr>
          <w:b/>
          <w:sz w:val="20"/>
          <w:szCs w:val="20"/>
        </w:rPr>
        <w:t xml:space="preserve">рание членов Совета директоров </w:t>
      </w:r>
      <w:r w:rsidR="00961748" w:rsidRPr="00EB2938">
        <w:rPr>
          <w:b/>
          <w:sz w:val="20"/>
          <w:szCs w:val="20"/>
        </w:rPr>
        <w:t>АО «СПЗ».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"/>
        <w:gridCol w:w="2960"/>
        <w:gridCol w:w="2126"/>
        <w:gridCol w:w="1751"/>
        <w:gridCol w:w="1412"/>
        <w:gridCol w:w="1906"/>
      </w:tblGrid>
      <w:tr w:rsidR="00961748" w:rsidRPr="00EB2938" w:rsidTr="006D1530">
        <w:trPr>
          <w:trHeight w:val="403"/>
          <w:jc w:val="center"/>
        </w:trPr>
        <w:tc>
          <w:tcPr>
            <w:tcW w:w="550" w:type="dxa"/>
            <w:vMerge w:val="restart"/>
          </w:tcPr>
          <w:p w:rsidR="00961748" w:rsidRPr="00EB2938" w:rsidRDefault="00961748" w:rsidP="00C55867">
            <w:pPr>
              <w:rPr>
                <w:sz w:val="20"/>
                <w:szCs w:val="20"/>
              </w:rPr>
            </w:pPr>
          </w:p>
        </w:tc>
        <w:tc>
          <w:tcPr>
            <w:tcW w:w="5086" w:type="dxa"/>
            <w:gridSpan w:val="2"/>
          </w:tcPr>
          <w:p w:rsidR="00961748" w:rsidRPr="00EB2938" w:rsidRDefault="00961748" w:rsidP="00C55867">
            <w:pPr>
              <w:jc w:val="center"/>
              <w:rPr>
                <w:b/>
                <w:sz w:val="20"/>
                <w:szCs w:val="20"/>
              </w:rPr>
            </w:pPr>
            <w:r w:rsidRPr="00EB2938">
              <w:rPr>
                <w:b/>
                <w:sz w:val="20"/>
                <w:szCs w:val="20"/>
              </w:rPr>
              <w:t>Формулировка решения:</w:t>
            </w:r>
          </w:p>
          <w:p w:rsidR="00961748" w:rsidRPr="00EB2938" w:rsidRDefault="00ED6321" w:rsidP="00C55867">
            <w:pPr>
              <w:jc w:val="center"/>
              <w:rPr>
                <w:b/>
                <w:sz w:val="20"/>
                <w:szCs w:val="20"/>
              </w:rPr>
            </w:pPr>
            <w:r w:rsidRPr="00EB2938">
              <w:rPr>
                <w:b/>
                <w:bCs/>
                <w:iCs/>
                <w:sz w:val="20"/>
                <w:szCs w:val="20"/>
              </w:rPr>
              <w:t xml:space="preserve">Избрать в Совет директоров </w:t>
            </w:r>
            <w:r w:rsidR="00961748" w:rsidRPr="00EB2938">
              <w:rPr>
                <w:b/>
                <w:bCs/>
                <w:iCs/>
                <w:sz w:val="20"/>
                <w:szCs w:val="20"/>
              </w:rPr>
              <w:t>АО «СПЗ»:</w:t>
            </w:r>
          </w:p>
        </w:tc>
        <w:tc>
          <w:tcPr>
            <w:tcW w:w="1751" w:type="dxa"/>
            <w:vMerge w:val="restart"/>
          </w:tcPr>
          <w:p w:rsidR="00961748" w:rsidRPr="00EB2938" w:rsidRDefault="00961748" w:rsidP="00C5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EB2938">
              <w:rPr>
                <w:b/>
                <w:bCs/>
                <w:sz w:val="20"/>
                <w:szCs w:val="20"/>
              </w:rPr>
              <w:t>«за»</w:t>
            </w:r>
          </w:p>
          <w:p w:rsidR="00961748" w:rsidRPr="00EB2938" w:rsidRDefault="00961748" w:rsidP="00C55867">
            <w:pPr>
              <w:jc w:val="center"/>
              <w:rPr>
                <w:sz w:val="20"/>
                <w:szCs w:val="20"/>
              </w:rPr>
            </w:pPr>
            <w:r w:rsidRPr="00EB2938">
              <w:rPr>
                <w:sz w:val="20"/>
                <w:szCs w:val="20"/>
              </w:rPr>
              <w:t>количество голосов</w:t>
            </w:r>
          </w:p>
        </w:tc>
        <w:tc>
          <w:tcPr>
            <w:tcW w:w="1412" w:type="dxa"/>
            <w:vMerge w:val="restart"/>
          </w:tcPr>
          <w:p w:rsidR="00961748" w:rsidRPr="00EB2938" w:rsidRDefault="00961748" w:rsidP="00C55867">
            <w:pPr>
              <w:jc w:val="center"/>
              <w:rPr>
                <w:sz w:val="20"/>
                <w:szCs w:val="20"/>
              </w:rPr>
            </w:pPr>
            <w:r w:rsidRPr="00EB2938">
              <w:rPr>
                <w:b/>
                <w:bCs/>
                <w:sz w:val="20"/>
                <w:szCs w:val="20"/>
              </w:rPr>
              <w:t>«против»</w:t>
            </w:r>
            <w:r w:rsidRPr="00EB2938">
              <w:rPr>
                <w:sz w:val="20"/>
                <w:szCs w:val="20"/>
              </w:rPr>
              <w:t xml:space="preserve"> всех кандидатов</w:t>
            </w:r>
          </w:p>
        </w:tc>
        <w:tc>
          <w:tcPr>
            <w:tcW w:w="1906" w:type="dxa"/>
            <w:vMerge w:val="restart"/>
          </w:tcPr>
          <w:p w:rsidR="00961748" w:rsidRPr="00EB2938" w:rsidRDefault="00961748" w:rsidP="00C55867">
            <w:pPr>
              <w:jc w:val="center"/>
              <w:rPr>
                <w:sz w:val="20"/>
                <w:szCs w:val="20"/>
              </w:rPr>
            </w:pPr>
            <w:r w:rsidRPr="00EB2938">
              <w:rPr>
                <w:b/>
                <w:bCs/>
                <w:sz w:val="20"/>
                <w:szCs w:val="20"/>
              </w:rPr>
              <w:t>«воздержался»</w:t>
            </w:r>
            <w:r w:rsidRPr="00EB2938">
              <w:rPr>
                <w:sz w:val="20"/>
                <w:szCs w:val="20"/>
              </w:rPr>
              <w:t xml:space="preserve"> по всем кандидатам</w:t>
            </w:r>
          </w:p>
        </w:tc>
      </w:tr>
      <w:tr w:rsidR="00961748" w:rsidRPr="00EB2938" w:rsidTr="00C55867">
        <w:trPr>
          <w:trHeight w:val="135"/>
          <w:jc w:val="center"/>
        </w:trPr>
        <w:tc>
          <w:tcPr>
            <w:tcW w:w="550" w:type="dxa"/>
            <w:vMerge/>
          </w:tcPr>
          <w:p w:rsidR="00961748" w:rsidRPr="00EB2938" w:rsidRDefault="00961748" w:rsidP="00C55867">
            <w:pPr>
              <w:rPr>
                <w:sz w:val="20"/>
                <w:szCs w:val="20"/>
              </w:rPr>
            </w:pPr>
          </w:p>
        </w:tc>
        <w:tc>
          <w:tcPr>
            <w:tcW w:w="5086" w:type="dxa"/>
            <w:gridSpan w:val="2"/>
          </w:tcPr>
          <w:p w:rsidR="00961748" w:rsidRPr="00EB2938" w:rsidRDefault="00961748" w:rsidP="00C5586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B293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Фамилия, имя, отчество кандидата</w:t>
            </w:r>
          </w:p>
        </w:tc>
        <w:tc>
          <w:tcPr>
            <w:tcW w:w="1751" w:type="dxa"/>
            <w:vMerge/>
          </w:tcPr>
          <w:p w:rsidR="00961748" w:rsidRPr="00EB2938" w:rsidRDefault="00961748" w:rsidP="00C558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961748" w:rsidRPr="00EB2938" w:rsidRDefault="00961748" w:rsidP="00C558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  <w:tcBorders>
              <w:bottom w:val="single" w:sz="4" w:space="0" w:color="auto"/>
            </w:tcBorders>
          </w:tcPr>
          <w:p w:rsidR="00961748" w:rsidRPr="00EB2938" w:rsidRDefault="00961748" w:rsidP="00C558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1748" w:rsidRPr="00EB2938" w:rsidTr="00C55867">
        <w:trPr>
          <w:trHeight w:val="280"/>
          <w:jc w:val="center"/>
        </w:trPr>
        <w:tc>
          <w:tcPr>
            <w:tcW w:w="550" w:type="dxa"/>
          </w:tcPr>
          <w:p w:rsidR="00961748" w:rsidRPr="00EB2938" w:rsidRDefault="00961748" w:rsidP="00C55867">
            <w:pPr>
              <w:jc w:val="right"/>
              <w:rPr>
                <w:sz w:val="20"/>
                <w:szCs w:val="20"/>
              </w:rPr>
            </w:pPr>
            <w:r w:rsidRPr="00EB2938">
              <w:rPr>
                <w:sz w:val="20"/>
                <w:szCs w:val="20"/>
              </w:rPr>
              <w:t>1.</w:t>
            </w:r>
          </w:p>
        </w:tc>
        <w:tc>
          <w:tcPr>
            <w:tcW w:w="5086" w:type="dxa"/>
            <w:gridSpan w:val="2"/>
          </w:tcPr>
          <w:p w:rsidR="00961748" w:rsidRPr="00EB2938" w:rsidRDefault="00961748" w:rsidP="00C55867">
            <w:pPr>
              <w:rPr>
                <w:rFonts w:eastAsia="Calibri"/>
                <w:sz w:val="20"/>
                <w:szCs w:val="20"/>
              </w:rPr>
            </w:pPr>
            <w:r w:rsidRPr="00EB2938">
              <w:rPr>
                <w:rFonts w:eastAsia="Calibri"/>
                <w:sz w:val="20"/>
                <w:szCs w:val="20"/>
              </w:rPr>
              <w:t>Егоров Игорь Владимирович</w:t>
            </w:r>
          </w:p>
        </w:tc>
        <w:tc>
          <w:tcPr>
            <w:tcW w:w="1751" w:type="dxa"/>
          </w:tcPr>
          <w:p w:rsidR="00961748" w:rsidRPr="00EB2938" w:rsidRDefault="00961748" w:rsidP="00C5586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2" w:type="dxa"/>
            <w:vMerge w:val="restart"/>
            <w:tcBorders>
              <w:bottom w:val="nil"/>
              <w:right w:val="single" w:sz="4" w:space="0" w:color="auto"/>
            </w:tcBorders>
          </w:tcPr>
          <w:p w:rsidR="00961748" w:rsidRPr="00EB2938" w:rsidRDefault="00961748" w:rsidP="00C55867">
            <w:pPr>
              <w:rPr>
                <w:sz w:val="20"/>
                <w:szCs w:val="20"/>
                <w:highlight w:val="yellow"/>
              </w:rPr>
            </w:pPr>
          </w:p>
          <w:p w:rsidR="00961748" w:rsidRPr="00EB2938" w:rsidRDefault="00961748" w:rsidP="00C55867">
            <w:pPr>
              <w:rPr>
                <w:sz w:val="20"/>
                <w:szCs w:val="20"/>
                <w:highlight w:val="yellow"/>
              </w:rPr>
            </w:pPr>
          </w:p>
          <w:p w:rsidR="00961748" w:rsidRPr="00EB2938" w:rsidRDefault="00961748" w:rsidP="00C55867">
            <w:pPr>
              <w:rPr>
                <w:sz w:val="20"/>
                <w:szCs w:val="20"/>
                <w:highlight w:val="yellow"/>
              </w:rPr>
            </w:pPr>
          </w:p>
          <w:p w:rsidR="00961748" w:rsidRPr="00EB2938" w:rsidRDefault="00961748" w:rsidP="00C55867">
            <w:pPr>
              <w:rPr>
                <w:sz w:val="20"/>
                <w:szCs w:val="20"/>
                <w:highlight w:val="yellow"/>
              </w:rPr>
            </w:pPr>
          </w:p>
          <w:p w:rsidR="00961748" w:rsidRPr="00EB2938" w:rsidRDefault="00961748" w:rsidP="00C55867">
            <w:pPr>
              <w:rPr>
                <w:sz w:val="20"/>
                <w:szCs w:val="20"/>
                <w:highlight w:val="yellow"/>
              </w:rPr>
            </w:pPr>
          </w:p>
          <w:p w:rsidR="00961748" w:rsidRPr="00EB2938" w:rsidRDefault="00961748" w:rsidP="00C5586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6" w:type="dxa"/>
            <w:vMerge w:val="restart"/>
            <w:tcBorders>
              <w:left w:val="single" w:sz="4" w:space="0" w:color="auto"/>
              <w:bottom w:val="nil"/>
            </w:tcBorders>
          </w:tcPr>
          <w:p w:rsidR="00961748" w:rsidRPr="00EB2938" w:rsidRDefault="00961748" w:rsidP="00C5586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61748" w:rsidRPr="00EB2938" w:rsidTr="00C55867">
        <w:trPr>
          <w:trHeight w:val="280"/>
          <w:jc w:val="center"/>
        </w:trPr>
        <w:tc>
          <w:tcPr>
            <w:tcW w:w="550" w:type="dxa"/>
          </w:tcPr>
          <w:p w:rsidR="00961748" w:rsidRPr="00EB2938" w:rsidRDefault="00961748" w:rsidP="00C55867">
            <w:pPr>
              <w:jc w:val="right"/>
              <w:rPr>
                <w:sz w:val="20"/>
                <w:szCs w:val="20"/>
              </w:rPr>
            </w:pPr>
            <w:r w:rsidRPr="00EB2938">
              <w:rPr>
                <w:sz w:val="20"/>
                <w:szCs w:val="20"/>
              </w:rPr>
              <w:t>2.</w:t>
            </w:r>
          </w:p>
        </w:tc>
        <w:tc>
          <w:tcPr>
            <w:tcW w:w="5086" w:type="dxa"/>
            <w:gridSpan w:val="2"/>
          </w:tcPr>
          <w:p w:rsidR="00961748" w:rsidRPr="008A2D04" w:rsidRDefault="008A2D04" w:rsidP="00C55867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Палант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Яков Матвеевич</w:t>
            </w:r>
          </w:p>
        </w:tc>
        <w:tc>
          <w:tcPr>
            <w:tcW w:w="1751" w:type="dxa"/>
          </w:tcPr>
          <w:p w:rsidR="00961748" w:rsidRPr="00EB2938" w:rsidRDefault="00961748" w:rsidP="00C5586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2" w:type="dxa"/>
            <w:vMerge/>
            <w:tcBorders>
              <w:bottom w:val="nil"/>
              <w:right w:val="single" w:sz="4" w:space="0" w:color="auto"/>
            </w:tcBorders>
          </w:tcPr>
          <w:p w:rsidR="00961748" w:rsidRPr="00EB2938" w:rsidRDefault="00961748" w:rsidP="00C5586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nil"/>
            </w:tcBorders>
          </w:tcPr>
          <w:p w:rsidR="00961748" w:rsidRPr="00EB2938" w:rsidRDefault="00961748" w:rsidP="00C5586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B4869" w:rsidRPr="00EB2938" w:rsidTr="00C55867">
        <w:trPr>
          <w:trHeight w:val="280"/>
          <w:jc w:val="center"/>
        </w:trPr>
        <w:tc>
          <w:tcPr>
            <w:tcW w:w="550" w:type="dxa"/>
          </w:tcPr>
          <w:p w:rsidR="00CB4869" w:rsidRPr="00EB2938" w:rsidRDefault="00CB4869" w:rsidP="00C55867">
            <w:pPr>
              <w:jc w:val="right"/>
              <w:rPr>
                <w:sz w:val="20"/>
                <w:szCs w:val="20"/>
              </w:rPr>
            </w:pPr>
            <w:r w:rsidRPr="00EB2938">
              <w:rPr>
                <w:sz w:val="20"/>
                <w:szCs w:val="20"/>
              </w:rPr>
              <w:t>3.</w:t>
            </w:r>
          </w:p>
        </w:tc>
        <w:tc>
          <w:tcPr>
            <w:tcW w:w="5086" w:type="dxa"/>
            <w:gridSpan w:val="2"/>
          </w:tcPr>
          <w:p w:rsidR="00CB4869" w:rsidRPr="00EB2938" w:rsidRDefault="00CB4869" w:rsidP="00C55867">
            <w:pPr>
              <w:rPr>
                <w:rFonts w:eastAsia="Calibri"/>
                <w:sz w:val="20"/>
                <w:szCs w:val="20"/>
              </w:rPr>
            </w:pPr>
            <w:r w:rsidRPr="00EB2938">
              <w:rPr>
                <w:rFonts w:eastAsia="Calibri"/>
                <w:sz w:val="20"/>
                <w:szCs w:val="20"/>
              </w:rPr>
              <w:t>Мякушин Василий Александрович</w:t>
            </w:r>
          </w:p>
        </w:tc>
        <w:tc>
          <w:tcPr>
            <w:tcW w:w="1751" w:type="dxa"/>
          </w:tcPr>
          <w:p w:rsidR="00CB4869" w:rsidRPr="00EB2938" w:rsidRDefault="00CB4869" w:rsidP="00C5586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2" w:type="dxa"/>
            <w:vMerge/>
            <w:tcBorders>
              <w:bottom w:val="nil"/>
              <w:right w:val="single" w:sz="4" w:space="0" w:color="auto"/>
            </w:tcBorders>
          </w:tcPr>
          <w:p w:rsidR="00CB4869" w:rsidRPr="00EB2938" w:rsidRDefault="00CB4869" w:rsidP="00C5586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nil"/>
            </w:tcBorders>
          </w:tcPr>
          <w:p w:rsidR="00CB4869" w:rsidRPr="00EB2938" w:rsidRDefault="00CB4869" w:rsidP="00C5586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61748" w:rsidRPr="00EB2938" w:rsidTr="00C55867">
        <w:trPr>
          <w:trHeight w:val="222"/>
          <w:jc w:val="center"/>
        </w:trPr>
        <w:tc>
          <w:tcPr>
            <w:tcW w:w="550" w:type="dxa"/>
          </w:tcPr>
          <w:p w:rsidR="00961748" w:rsidRPr="00EB2938" w:rsidRDefault="00CB4869" w:rsidP="00C55867">
            <w:pPr>
              <w:jc w:val="right"/>
              <w:rPr>
                <w:sz w:val="20"/>
                <w:szCs w:val="20"/>
              </w:rPr>
            </w:pPr>
            <w:r w:rsidRPr="00EB2938">
              <w:rPr>
                <w:sz w:val="20"/>
                <w:szCs w:val="20"/>
              </w:rPr>
              <w:t>4</w:t>
            </w:r>
            <w:r w:rsidR="00961748" w:rsidRPr="00EB2938">
              <w:rPr>
                <w:sz w:val="20"/>
                <w:szCs w:val="20"/>
              </w:rPr>
              <w:t>.</w:t>
            </w:r>
          </w:p>
        </w:tc>
        <w:tc>
          <w:tcPr>
            <w:tcW w:w="5086" w:type="dxa"/>
            <w:gridSpan w:val="2"/>
          </w:tcPr>
          <w:p w:rsidR="00961748" w:rsidRPr="00EB2938" w:rsidRDefault="00CB4869" w:rsidP="00C55867">
            <w:pPr>
              <w:rPr>
                <w:rFonts w:eastAsia="Calibri"/>
                <w:sz w:val="20"/>
                <w:szCs w:val="20"/>
              </w:rPr>
            </w:pPr>
            <w:r w:rsidRPr="00EB2938">
              <w:rPr>
                <w:rFonts w:eastAsia="Calibri"/>
                <w:sz w:val="20"/>
                <w:szCs w:val="20"/>
              </w:rPr>
              <w:t>Белов Дмитрий Николаевич</w:t>
            </w:r>
          </w:p>
        </w:tc>
        <w:tc>
          <w:tcPr>
            <w:tcW w:w="1751" w:type="dxa"/>
          </w:tcPr>
          <w:p w:rsidR="00961748" w:rsidRPr="00EB2938" w:rsidRDefault="00961748" w:rsidP="00C5586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61748" w:rsidRPr="00EB2938" w:rsidRDefault="00961748" w:rsidP="00C5586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61748" w:rsidRPr="00EB2938" w:rsidRDefault="00961748" w:rsidP="00C5586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61748" w:rsidRPr="00EB2938" w:rsidTr="007F1721">
        <w:trPr>
          <w:trHeight w:val="150"/>
          <w:jc w:val="center"/>
        </w:trPr>
        <w:tc>
          <w:tcPr>
            <w:tcW w:w="550" w:type="dxa"/>
            <w:tcBorders>
              <w:bottom w:val="single" w:sz="4" w:space="0" w:color="auto"/>
            </w:tcBorders>
          </w:tcPr>
          <w:p w:rsidR="00961748" w:rsidRPr="00EB2938" w:rsidRDefault="00CB4869" w:rsidP="00C55867">
            <w:pPr>
              <w:jc w:val="right"/>
              <w:rPr>
                <w:sz w:val="20"/>
                <w:szCs w:val="20"/>
              </w:rPr>
            </w:pPr>
            <w:r w:rsidRPr="00EB2938">
              <w:rPr>
                <w:sz w:val="20"/>
                <w:szCs w:val="20"/>
              </w:rPr>
              <w:t>6</w:t>
            </w:r>
            <w:r w:rsidR="00961748" w:rsidRPr="00EB2938">
              <w:rPr>
                <w:sz w:val="20"/>
                <w:szCs w:val="20"/>
              </w:rPr>
              <w:t>.</w:t>
            </w:r>
          </w:p>
        </w:tc>
        <w:tc>
          <w:tcPr>
            <w:tcW w:w="5086" w:type="dxa"/>
            <w:gridSpan w:val="2"/>
            <w:tcBorders>
              <w:bottom w:val="single" w:sz="4" w:space="0" w:color="auto"/>
            </w:tcBorders>
          </w:tcPr>
          <w:p w:rsidR="00961748" w:rsidRPr="00EB2938" w:rsidRDefault="00961748" w:rsidP="00C55867">
            <w:pPr>
              <w:rPr>
                <w:rFonts w:eastAsia="Calibri"/>
                <w:sz w:val="20"/>
                <w:szCs w:val="20"/>
              </w:rPr>
            </w:pPr>
            <w:r w:rsidRPr="00EB2938">
              <w:rPr>
                <w:rFonts w:eastAsia="Calibri"/>
                <w:sz w:val="20"/>
                <w:szCs w:val="20"/>
              </w:rPr>
              <w:t>Пьянов Валерий Валерьевич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961748" w:rsidRPr="00EB2938" w:rsidRDefault="00961748" w:rsidP="00C5586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61748" w:rsidRPr="00EB2938" w:rsidRDefault="00961748" w:rsidP="00C5586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1748" w:rsidRPr="00EB2938" w:rsidRDefault="00961748" w:rsidP="00C5586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F1721" w:rsidRPr="00EB2938" w:rsidTr="007F1721">
        <w:trPr>
          <w:trHeight w:val="315"/>
          <w:jc w:val="center"/>
        </w:trPr>
        <w:tc>
          <w:tcPr>
            <w:tcW w:w="550" w:type="dxa"/>
            <w:tcBorders>
              <w:top w:val="single" w:sz="4" w:space="0" w:color="auto"/>
            </w:tcBorders>
          </w:tcPr>
          <w:p w:rsidR="007F1721" w:rsidRPr="00EB2938" w:rsidRDefault="007F1721" w:rsidP="00C55867">
            <w:pPr>
              <w:jc w:val="right"/>
              <w:rPr>
                <w:sz w:val="20"/>
                <w:szCs w:val="20"/>
              </w:rPr>
            </w:pPr>
            <w:r w:rsidRPr="00EB2938">
              <w:rPr>
                <w:sz w:val="20"/>
                <w:szCs w:val="20"/>
              </w:rPr>
              <w:t>7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</w:tcBorders>
          </w:tcPr>
          <w:p w:rsidR="007F1721" w:rsidRPr="00EB2938" w:rsidRDefault="007F1721" w:rsidP="00C55867">
            <w:pPr>
              <w:rPr>
                <w:rFonts w:eastAsia="Calibri"/>
                <w:sz w:val="20"/>
                <w:szCs w:val="20"/>
              </w:rPr>
            </w:pPr>
            <w:r w:rsidRPr="00EB2938">
              <w:rPr>
                <w:rFonts w:eastAsia="Calibri"/>
                <w:sz w:val="20"/>
                <w:szCs w:val="20"/>
              </w:rPr>
              <w:t>Романова Ирина Борисовна</w:t>
            </w:r>
          </w:p>
        </w:tc>
        <w:tc>
          <w:tcPr>
            <w:tcW w:w="1751" w:type="dxa"/>
            <w:tcBorders>
              <w:top w:val="single" w:sz="4" w:space="0" w:color="auto"/>
            </w:tcBorders>
          </w:tcPr>
          <w:p w:rsidR="007F1721" w:rsidRPr="00EB2938" w:rsidRDefault="007F1721" w:rsidP="00C5586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1721" w:rsidRPr="00EB2938" w:rsidRDefault="007F1721" w:rsidP="00C5586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1721" w:rsidRPr="00EB2938" w:rsidRDefault="007F1721" w:rsidP="00C5586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61748" w:rsidRPr="00EB2938" w:rsidTr="006D1530">
        <w:trPr>
          <w:trHeight w:val="280"/>
          <w:jc w:val="center"/>
        </w:trPr>
        <w:tc>
          <w:tcPr>
            <w:tcW w:w="3510" w:type="dxa"/>
            <w:gridSpan w:val="2"/>
            <w:vMerge w:val="restart"/>
            <w:shd w:val="clear" w:color="auto" w:fill="F2F2F2"/>
          </w:tcPr>
          <w:p w:rsidR="00961748" w:rsidRPr="00621552" w:rsidRDefault="00961748" w:rsidP="00C55867">
            <w:pPr>
              <w:rPr>
                <w:sz w:val="12"/>
                <w:szCs w:val="12"/>
              </w:rPr>
            </w:pPr>
            <w:r w:rsidRPr="00621552">
              <w:rPr>
                <w:b/>
                <w:sz w:val="12"/>
                <w:szCs w:val="12"/>
              </w:rPr>
              <w:t>Заполняется в случае передачи акций после даты составления списка лиц, имеющих право на участие в собрании акционеров*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961748" w:rsidRPr="00621552" w:rsidRDefault="00961748" w:rsidP="00C55867">
            <w:pPr>
              <w:rPr>
                <w:sz w:val="12"/>
                <w:szCs w:val="12"/>
              </w:rPr>
            </w:pPr>
            <w:r w:rsidRPr="00621552">
              <w:rPr>
                <w:b/>
                <w:sz w:val="12"/>
                <w:szCs w:val="12"/>
              </w:rPr>
              <w:t>Число голосов</w:t>
            </w:r>
          </w:p>
        </w:tc>
        <w:tc>
          <w:tcPr>
            <w:tcW w:w="1751" w:type="dxa"/>
            <w:shd w:val="clear" w:color="auto" w:fill="F2F2F2"/>
          </w:tcPr>
          <w:p w:rsidR="00961748" w:rsidRPr="00EB2938" w:rsidRDefault="00961748" w:rsidP="00C55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2F2F2"/>
          </w:tcPr>
          <w:p w:rsidR="00961748" w:rsidRPr="00EB2938" w:rsidRDefault="00961748" w:rsidP="00C55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F2F2F2"/>
          </w:tcPr>
          <w:p w:rsidR="00961748" w:rsidRPr="00EB2938" w:rsidRDefault="00961748" w:rsidP="00C55867">
            <w:pPr>
              <w:jc w:val="center"/>
              <w:rPr>
                <w:sz w:val="20"/>
                <w:szCs w:val="20"/>
              </w:rPr>
            </w:pPr>
          </w:p>
        </w:tc>
      </w:tr>
      <w:tr w:rsidR="00961748" w:rsidRPr="00EB2938" w:rsidTr="006D1530">
        <w:trPr>
          <w:trHeight w:val="280"/>
          <w:jc w:val="center"/>
        </w:trPr>
        <w:tc>
          <w:tcPr>
            <w:tcW w:w="3510" w:type="dxa"/>
            <w:gridSpan w:val="2"/>
            <w:vMerge/>
            <w:shd w:val="clear" w:color="auto" w:fill="F2F2F2"/>
          </w:tcPr>
          <w:p w:rsidR="00961748" w:rsidRPr="00621552" w:rsidRDefault="00961748" w:rsidP="00C55867">
            <w:pPr>
              <w:rPr>
                <w:sz w:val="12"/>
                <w:szCs w:val="12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:rsidR="00961748" w:rsidRPr="00621552" w:rsidRDefault="00961748" w:rsidP="00C55867">
            <w:pPr>
              <w:rPr>
                <w:sz w:val="12"/>
                <w:szCs w:val="12"/>
              </w:rPr>
            </w:pPr>
            <w:r w:rsidRPr="00621552">
              <w:rPr>
                <w:b/>
                <w:sz w:val="12"/>
                <w:szCs w:val="12"/>
              </w:rPr>
              <w:t xml:space="preserve">Место для отметки </w:t>
            </w:r>
            <w:proofErr w:type="gramStart"/>
            <w:r w:rsidRPr="00621552">
              <w:rPr>
                <w:b/>
                <w:sz w:val="12"/>
                <w:szCs w:val="12"/>
              </w:rPr>
              <w:t>голосующего</w:t>
            </w:r>
            <w:proofErr w:type="gramEnd"/>
          </w:p>
        </w:tc>
        <w:tc>
          <w:tcPr>
            <w:tcW w:w="1751" w:type="dxa"/>
            <w:shd w:val="clear" w:color="auto" w:fill="F2F2F2"/>
          </w:tcPr>
          <w:p w:rsidR="00961748" w:rsidRPr="00EB2938" w:rsidRDefault="00961748" w:rsidP="00C55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2F2F2"/>
          </w:tcPr>
          <w:p w:rsidR="00961748" w:rsidRPr="00EB2938" w:rsidRDefault="00961748" w:rsidP="00C55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F2F2F2"/>
          </w:tcPr>
          <w:p w:rsidR="00961748" w:rsidRPr="00EB2938" w:rsidRDefault="00961748" w:rsidP="00C55867">
            <w:pPr>
              <w:jc w:val="center"/>
              <w:rPr>
                <w:sz w:val="20"/>
                <w:szCs w:val="20"/>
              </w:rPr>
            </w:pPr>
          </w:p>
        </w:tc>
      </w:tr>
    </w:tbl>
    <w:p w:rsidR="00961748" w:rsidRPr="00621552" w:rsidRDefault="00961748" w:rsidP="006D1530">
      <w:pPr>
        <w:pStyle w:val="Con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21552">
        <w:rPr>
          <w:rFonts w:ascii="Times New Roman" w:hAnsi="Times New Roman" w:cs="Times New Roman"/>
          <w:sz w:val="16"/>
          <w:szCs w:val="16"/>
        </w:rPr>
        <w:t>Вы вправе выбрать только один вариант голосования (или «За», или «ПРОТИВ всех кандидатов», или «ВОЗДЕРЖАЛСЯ по всем кандидатам»),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 акционеров.</w:t>
      </w:r>
    </w:p>
    <w:p w:rsidR="00961748" w:rsidRPr="00621552" w:rsidRDefault="00961748" w:rsidP="006D1530">
      <w:pPr>
        <w:pStyle w:val="Con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21552">
        <w:rPr>
          <w:rFonts w:ascii="Times New Roman" w:hAnsi="Times New Roman" w:cs="Times New Roman"/>
          <w:sz w:val="16"/>
          <w:szCs w:val="16"/>
        </w:rPr>
        <w:t>Вы вправе отдать свои голоса полностью за одного кандидата или распределить их между двумя и более кандидатами.</w:t>
      </w:r>
    </w:p>
    <w:p w:rsidR="006D1530" w:rsidRPr="00621552" w:rsidRDefault="00961748" w:rsidP="006D1530">
      <w:pPr>
        <w:ind w:firstLine="284"/>
        <w:jc w:val="both"/>
        <w:rPr>
          <w:sz w:val="16"/>
          <w:szCs w:val="16"/>
        </w:rPr>
      </w:pPr>
      <w:r w:rsidRPr="00621552">
        <w:rPr>
          <w:sz w:val="16"/>
          <w:szCs w:val="16"/>
        </w:rPr>
        <w:t>Дробная часть голоса, полученная в результате умножения числа голосов, принадлежащих акционеру - владельцу дробной акции, на число лиц, которые должны быть избраны в совет директоров общества, может быть отдана только за одного кандидата.</w:t>
      </w:r>
    </w:p>
    <w:p w:rsidR="00961748" w:rsidRPr="00EB2938" w:rsidRDefault="004D3443" w:rsidP="00EB2938">
      <w:pPr>
        <w:jc w:val="both"/>
        <w:rPr>
          <w:b/>
          <w:sz w:val="20"/>
          <w:szCs w:val="20"/>
        </w:rPr>
      </w:pPr>
      <w:r w:rsidRPr="00EB2938">
        <w:rPr>
          <w:b/>
          <w:sz w:val="20"/>
          <w:szCs w:val="20"/>
        </w:rPr>
        <w:t>Вопрос № 6</w:t>
      </w:r>
      <w:r w:rsidR="00961748" w:rsidRPr="00EB2938">
        <w:rPr>
          <w:b/>
          <w:sz w:val="20"/>
          <w:szCs w:val="20"/>
        </w:rPr>
        <w:t xml:space="preserve">  повестки дня:</w:t>
      </w:r>
      <w:r w:rsidR="00ED6321" w:rsidRPr="00EB2938">
        <w:rPr>
          <w:b/>
          <w:sz w:val="20"/>
          <w:szCs w:val="20"/>
        </w:rPr>
        <w:t xml:space="preserve"> Избрание Ревизионной комиссии </w:t>
      </w:r>
      <w:r w:rsidR="00961748" w:rsidRPr="00EB2938">
        <w:rPr>
          <w:b/>
          <w:sz w:val="20"/>
          <w:szCs w:val="20"/>
        </w:rPr>
        <w:t>АО «СПЗ».</w:t>
      </w:r>
      <w:r w:rsidR="00961748" w:rsidRPr="00EB2938">
        <w:rPr>
          <w:b/>
          <w:sz w:val="20"/>
          <w:szCs w:val="20"/>
        </w:rPr>
        <w:tab/>
      </w:r>
      <w:r w:rsidR="00961748" w:rsidRPr="00EB2938">
        <w:rPr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1842"/>
        <w:gridCol w:w="1701"/>
        <w:gridCol w:w="1418"/>
        <w:gridCol w:w="1808"/>
      </w:tblGrid>
      <w:tr w:rsidR="00961748" w:rsidRPr="00EB2938" w:rsidTr="00621552">
        <w:trPr>
          <w:trHeight w:val="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61748" w:rsidRPr="00EB2938" w:rsidRDefault="00961748" w:rsidP="00C55867">
            <w:pPr>
              <w:jc w:val="center"/>
              <w:rPr>
                <w:b/>
                <w:sz w:val="20"/>
                <w:szCs w:val="20"/>
              </w:rPr>
            </w:pPr>
            <w:r w:rsidRPr="00EB2938">
              <w:rPr>
                <w:b/>
                <w:sz w:val="20"/>
                <w:szCs w:val="20"/>
              </w:rPr>
              <w:t>Формулировка решения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961748" w:rsidRPr="00EB2938" w:rsidRDefault="00961748" w:rsidP="00C55867">
            <w:pPr>
              <w:jc w:val="center"/>
              <w:rPr>
                <w:b/>
                <w:sz w:val="20"/>
                <w:szCs w:val="20"/>
              </w:rPr>
            </w:pPr>
            <w:r w:rsidRPr="00EB2938">
              <w:rPr>
                <w:b/>
                <w:sz w:val="20"/>
                <w:szCs w:val="20"/>
              </w:rPr>
              <w:t>Варианты голосования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961748" w:rsidRPr="00EB2938" w:rsidRDefault="00961748" w:rsidP="00C55867">
            <w:pPr>
              <w:jc w:val="center"/>
              <w:rPr>
                <w:b/>
                <w:sz w:val="20"/>
                <w:szCs w:val="20"/>
              </w:rPr>
            </w:pPr>
            <w:r w:rsidRPr="00EB2938">
              <w:rPr>
                <w:b/>
                <w:sz w:val="20"/>
                <w:szCs w:val="20"/>
              </w:rPr>
              <w:t>Число голосов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1748" w:rsidRPr="00621552" w:rsidRDefault="00961748" w:rsidP="00C55867">
            <w:pPr>
              <w:jc w:val="center"/>
              <w:rPr>
                <w:b/>
                <w:sz w:val="12"/>
                <w:szCs w:val="12"/>
              </w:rPr>
            </w:pPr>
            <w:r w:rsidRPr="00621552">
              <w:rPr>
                <w:b/>
                <w:sz w:val="12"/>
                <w:szCs w:val="12"/>
              </w:rPr>
              <w:t>Заполняется в случае передачи акций после даты составления списка лиц, имеющих право на участие в собрании акционеров*</w:t>
            </w:r>
          </w:p>
        </w:tc>
      </w:tr>
      <w:tr w:rsidR="00961748" w:rsidRPr="00EB2938" w:rsidTr="00621552">
        <w:trPr>
          <w:trHeight w:val="90"/>
        </w:trPr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1748" w:rsidRPr="00EB2938" w:rsidRDefault="00ED6321" w:rsidP="00C55867">
            <w:pPr>
              <w:rPr>
                <w:b/>
                <w:sz w:val="20"/>
                <w:szCs w:val="20"/>
              </w:rPr>
            </w:pPr>
            <w:r w:rsidRPr="00EB2938">
              <w:rPr>
                <w:b/>
                <w:bCs/>
                <w:iCs/>
                <w:sz w:val="20"/>
                <w:szCs w:val="20"/>
              </w:rPr>
              <w:t xml:space="preserve">Избрать в Ревизионную комиссию </w:t>
            </w:r>
            <w:r w:rsidR="00961748" w:rsidRPr="00EB2938">
              <w:rPr>
                <w:b/>
                <w:bCs/>
                <w:iCs/>
                <w:sz w:val="20"/>
                <w:szCs w:val="20"/>
              </w:rPr>
              <w:t>АО «СПЗ»: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61748" w:rsidRPr="00EB2938" w:rsidRDefault="00961748" w:rsidP="00C558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61748" w:rsidRPr="00EB2938" w:rsidRDefault="00961748" w:rsidP="00C558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61748" w:rsidRPr="00621552" w:rsidRDefault="00961748" w:rsidP="00C55867">
            <w:pPr>
              <w:jc w:val="center"/>
              <w:rPr>
                <w:b/>
                <w:sz w:val="12"/>
                <w:szCs w:val="12"/>
              </w:rPr>
            </w:pPr>
            <w:r w:rsidRPr="00621552">
              <w:rPr>
                <w:b/>
                <w:sz w:val="12"/>
                <w:szCs w:val="12"/>
              </w:rPr>
              <w:t>Число голосов</w:t>
            </w:r>
          </w:p>
        </w:tc>
        <w:tc>
          <w:tcPr>
            <w:tcW w:w="18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1748" w:rsidRPr="00621552" w:rsidRDefault="00961748" w:rsidP="00C55867">
            <w:pPr>
              <w:jc w:val="center"/>
              <w:rPr>
                <w:b/>
                <w:sz w:val="12"/>
                <w:szCs w:val="12"/>
              </w:rPr>
            </w:pPr>
            <w:r w:rsidRPr="00621552">
              <w:rPr>
                <w:b/>
                <w:sz w:val="12"/>
                <w:szCs w:val="12"/>
              </w:rPr>
              <w:t xml:space="preserve">Место для отметки </w:t>
            </w:r>
            <w:proofErr w:type="gramStart"/>
            <w:r w:rsidRPr="00621552">
              <w:rPr>
                <w:b/>
                <w:sz w:val="12"/>
                <w:szCs w:val="12"/>
              </w:rPr>
              <w:t>голосующего</w:t>
            </w:r>
            <w:proofErr w:type="gramEnd"/>
          </w:p>
        </w:tc>
      </w:tr>
      <w:tr w:rsidR="00961748" w:rsidRPr="00EB2938" w:rsidTr="00621552">
        <w:trPr>
          <w:trHeight w:val="170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1748" w:rsidRPr="00EB2938" w:rsidRDefault="00CB4869" w:rsidP="00C55867">
            <w:pPr>
              <w:keepNext/>
              <w:autoSpaceDE w:val="0"/>
              <w:autoSpaceDN w:val="0"/>
              <w:adjustRightInd w:val="0"/>
              <w:spacing w:before="28" w:after="28"/>
              <w:rPr>
                <w:sz w:val="20"/>
                <w:szCs w:val="20"/>
              </w:rPr>
            </w:pPr>
            <w:r w:rsidRPr="00EB2938">
              <w:rPr>
                <w:sz w:val="20"/>
                <w:szCs w:val="20"/>
              </w:rPr>
              <w:t>Миневцева Оксана Владимировна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961748" w:rsidRPr="00EB2938" w:rsidRDefault="00961748" w:rsidP="00C55867">
            <w:pPr>
              <w:jc w:val="center"/>
              <w:rPr>
                <w:b/>
                <w:sz w:val="20"/>
                <w:szCs w:val="20"/>
              </w:rPr>
            </w:pPr>
            <w:r w:rsidRPr="00EB2938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61748" w:rsidRPr="00EB2938" w:rsidRDefault="00961748" w:rsidP="00C558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</w:tcPr>
          <w:p w:rsidR="00961748" w:rsidRPr="00EB2938" w:rsidRDefault="00961748" w:rsidP="00C558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961748" w:rsidRPr="00EB2938" w:rsidRDefault="00961748" w:rsidP="00C55867">
            <w:pPr>
              <w:jc w:val="both"/>
              <w:rPr>
                <w:sz w:val="20"/>
                <w:szCs w:val="20"/>
              </w:rPr>
            </w:pPr>
          </w:p>
        </w:tc>
      </w:tr>
      <w:tr w:rsidR="00961748" w:rsidRPr="00EB2938" w:rsidTr="00621552">
        <w:trPr>
          <w:trHeight w:val="170"/>
        </w:trPr>
        <w:tc>
          <w:tcPr>
            <w:tcW w:w="3936" w:type="dxa"/>
            <w:vMerge/>
            <w:tcBorders>
              <w:left w:val="single" w:sz="4" w:space="0" w:color="auto"/>
            </w:tcBorders>
            <w:vAlign w:val="center"/>
          </w:tcPr>
          <w:p w:rsidR="00961748" w:rsidRPr="00EB2938" w:rsidRDefault="00961748" w:rsidP="00C558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61748" w:rsidRPr="00EB2938" w:rsidRDefault="00961748" w:rsidP="00C55867">
            <w:pPr>
              <w:jc w:val="center"/>
              <w:rPr>
                <w:b/>
                <w:sz w:val="20"/>
                <w:szCs w:val="20"/>
              </w:rPr>
            </w:pPr>
            <w:r w:rsidRPr="00EB2938">
              <w:rPr>
                <w:b/>
                <w:sz w:val="20"/>
                <w:szCs w:val="20"/>
              </w:rPr>
              <w:t>ПРОТИВ</w:t>
            </w:r>
          </w:p>
        </w:tc>
        <w:tc>
          <w:tcPr>
            <w:tcW w:w="1701" w:type="dxa"/>
            <w:vAlign w:val="center"/>
          </w:tcPr>
          <w:p w:rsidR="00961748" w:rsidRPr="00EB2938" w:rsidRDefault="00961748" w:rsidP="00C558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/>
          </w:tcPr>
          <w:p w:rsidR="00961748" w:rsidRPr="00EB2938" w:rsidRDefault="00961748" w:rsidP="00C558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  <w:shd w:val="clear" w:color="auto" w:fill="F2F2F2"/>
          </w:tcPr>
          <w:p w:rsidR="00961748" w:rsidRPr="00EB2938" w:rsidRDefault="00961748" w:rsidP="00C55867">
            <w:pPr>
              <w:jc w:val="both"/>
              <w:rPr>
                <w:sz w:val="20"/>
                <w:szCs w:val="20"/>
              </w:rPr>
            </w:pPr>
          </w:p>
        </w:tc>
      </w:tr>
      <w:tr w:rsidR="00961748" w:rsidRPr="00EB2938" w:rsidTr="00621552">
        <w:trPr>
          <w:trHeight w:val="170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1748" w:rsidRPr="00EB2938" w:rsidRDefault="00961748" w:rsidP="00C558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61748" w:rsidRPr="00EB2938" w:rsidRDefault="00961748" w:rsidP="00C55867">
            <w:pPr>
              <w:jc w:val="center"/>
              <w:rPr>
                <w:b/>
                <w:sz w:val="20"/>
                <w:szCs w:val="20"/>
              </w:rPr>
            </w:pPr>
            <w:r w:rsidRPr="00EB2938">
              <w:rPr>
                <w:b/>
                <w:sz w:val="20"/>
                <w:szCs w:val="20"/>
              </w:rPr>
              <w:t>ВОЗДЕРЖАЛСЯ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61748" w:rsidRPr="00EB2938" w:rsidRDefault="00961748" w:rsidP="00C558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/>
          </w:tcPr>
          <w:p w:rsidR="00961748" w:rsidRPr="00EB2938" w:rsidRDefault="00961748" w:rsidP="00C558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1748" w:rsidRPr="00EB2938" w:rsidRDefault="00961748" w:rsidP="00C55867">
            <w:pPr>
              <w:jc w:val="both"/>
              <w:rPr>
                <w:sz w:val="20"/>
                <w:szCs w:val="20"/>
              </w:rPr>
            </w:pPr>
          </w:p>
        </w:tc>
      </w:tr>
      <w:tr w:rsidR="00961748" w:rsidRPr="00EB2938" w:rsidTr="00621552">
        <w:trPr>
          <w:trHeight w:val="170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1748" w:rsidRPr="00EB2938" w:rsidRDefault="00961748" w:rsidP="00C55867">
            <w:pPr>
              <w:rPr>
                <w:sz w:val="20"/>
                <w:szCs w:val="20"/>
              </w:rPr>
            </w:pPr>
            <w:r w:rsidRPr="00EB2938">
              <w:rPr>
                <w:sz w:val="20"/>
                <w:szCs w:val="20"/>
              </w:rPr>
              <w:t>Ошкина Наталья Александровна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961748" w:rsidRPr="00EB2938" w:rsidRDefault="00961748" w:rsidP="00C55867">
            <w:pPr>
              <w:jc w:val="center"/>
              <w:rPr>
                <w:b/>
                <w:sz w:val="20"/>
                <w:szCs w:val="20"/>
              </w:rPr>
            </w:pPr>
            <w:r w:rsidRPr="00EB2938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61748" w:rsidRPr="00EB2938" w:rsidRDefault="00961748" w:rsidP="00C558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</w:tcPr>
          <w:p w:rsidR="00961748" w:rsidRPr="00EB2938" w:rsidRDefault="00961748" w:rsidP="00C558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961748" w:rsidRPr="00EB2938" w:rsidRDefault="00961748" w:rsidP="00C55867">
            <w:pPr>
              <w:jc w:val="both"/>
              <w:rPr>
                <w:sz w:val="20"/>
                <w:szCs w:val="20"/>
              </w:rPr>
            </w:pPr>
          </w:p>
        </w:tc>
      </w:tr>
      <w:tr w:rsidR="00961748" w:rsidRPr="00EB2938" w:rsidTr="00621552">
        <w:trPr>
          <w:trHeight w:val="170"/>
        </w:trPr>
        <w:tc>
          <w:tcPr>
            <w:tcW w:w="3936" w:type="dxa"/>
            <w:vMerge/>
            <w:tcBorders>
              <w:left w:val="single" w:sz="4" w:space="0" w:color="auto"/>
            </w:tcBorders>
            <w:vAlign w:val="center"/>
          </w:tcPr>
          <w:p w:rsidR="00961748" w:rsidRPr="00EB2938" w:rsidRDefault="00961748" w:rsidP="00C558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61748" w:rsidRPr="00EB2938" w:rsidRDefault="00961748" w:rsidP="00C55867">
            <w:pPr>
              <w:jc w:val="center"/>
              <w:rPr>
                <w:b/>
                <w:sz w:val="20"/>
                <w:szCs w:val="20"/>
              </w:rPr>
            </w:pPr>
            <w:r w:rsidRPr="00EB2938">
              <w:rPr>
                <w:b/>
                <w:sz w:val="20"/>
                <w:szCs w:val="20"/>
              </w:rPr>
              <w:t>ПРОТИВ</w:t>
            </w:r>
          </w:p>
        </w:tc>
        <w:tc>
          <w:tcPr>
            <w:tcW w:w="1701" w:type="dxa"/>
            <w:vAlign w:val="center"/>
          </w:tcPr>
          <w:p w:rsidR="00961748" w:rsidRPr="00EB2938" w:rsidRDefault="00961748" w:rsidP="00C558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/>
          </w:tcPr>
          <w:p w:rsidR="00961748" w:rsidRPr="00EB2938" w:rsidRDefault="00961748" w:rsidP="00C558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  <w:shd w:val="clear" w:color="auto" w:fill="F2F2F2"/>
          </w:tcPr>
          <w:p w:rsidR="00961748" w:rsidRPr="00EB2938" w:rsidRDefault="00961748" w:rsidP="00C55867">
            <w:pPr>
              <w:jc w:val="both"/>
              <w:rPr>
                <w:sz w:val="20"/>
                <w:szCs w:val="20"/>
              </w:rPr>
            </w:pPr>
          </w:p>
        </w:tc>
      </w:tr>
      <w:tr w:rsidR="00961748" w:rsidRPr="00EB2938" w:rsidTr="00621552">
        <w:trPr>
          <w:trHeight w:val="170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1748" w:rsidRPr="00EB2938" w:rsidRDefault="00961748" w:rsidP="00C558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61748" w:rsidRPr="00EB2938" w:rsidRDefault="00961748" w:rsidP="00C55867">
            <w:pPr>
              <w:jc w:val="center"/>
              <w:rPr>
                <w:b/>
                <w:sz w:val="20"/>
                <w:szCs w:val="20"/>
              </w:rPr>
            </w:pPr>
            <w:r w:rsidRPr="00EB2938">
              <w:rPr>
                <w:b/>
                <w:sz w:val="20"/>
                <w:szCs w:val="20"/>
              </w:rPr>
              <w:t>ВОЗДЕРЖАЛСЯ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61748" w:rsidRPr="00EB2938" w:rsidRDefault="00961748" w:rsidP="00C558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/>
          </w:tcPr>
          <w:p w:rsidR="00961748" w:rsidRPr="00EB2938" w:rsidRDefault="00961748" w:rsidP="00C558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1748" w:rsidRPr="00EB2938" w:rsidRDefault="00961748" w:rsidP="00C55867">
            <w:pPr>
              <w:jc w:val="both"/>
              <w:rPr>
                <w:sz w:val="20"/>
                <w:szCs w:val="20"/>
              </w:rPr>
            </w:pPr>
          </w:p>
        </w:tc>
      </w:tr>
    </w:tbl>
    <w:p w:rsidR="00E25854" w:rsidRPr="00EB2938" w:rsidRDefault="00E25854" w:rsidP="00EB2938">
      <w:pPr>
        <w:rPr>
          <w:b/>
          <w:smallCaps/>
          <w:sz w:val="16"/>
          <w:szCs w:val="16"/>
          <w:u w:val="single"/>
        </w:rPr>
      </w:pPr>
      <w:r w:rsidRPr="00EB2938">
        <w:rPr>
          <w:b/>
          <w:smallCaps/>
          <w:sz w:val="16"/>
          <w:szCs w:val="16"/>
          <w:u w:val="single"/>
        </w:rPr>
        <w:t xml:space="preserve">ОСТАВЬТЕ ТОЛЬКО ОДИН ВАРИАНТ ГОЛОСОВАНИЯ ПО КАЖДОМУ ВОПРОСУ И ПРОСТАВЬТЕ В СООТВЕТСТВУЮЩЕМ ПОЛЕ ДЛЯ ЧИСЛА ГОЛОСОВ ПРИНАДЛЕЖАЩЕЕ ВАМ ЧИСЛО ГОЛОСОВ, </w:t>
      </w:r>
    </w:p>
    <w:p w:rsidR="00E25854" w:rsidRPr="00621552" w:rsidRDefault="00E25854" w:rsidP="007B354C">
      <w:pPr>
        <w:jc w:val="center"/>
        <w:rPr>
          <w:b/>
          <w:sz w:val="16"/>
          <w:szCs w:val="16"/>
        </w:rPr>
      </w:pPr>
      <w:r w:rsidRPr="00EB2938">
        <w:rPr>
          <w:b/>
          <w:smallCaps/>
          <w:sz w:val="16"/>
          <w:szCs w:val="16"/>
          <w:u w:val="single"/>
        </w:rPr>
        <w:t>НЕНУЖНЫЕ ВАРИАНТЫ ГОЛОСОВАНИЯ ЗАЧЕРКНИТЕ!</w:t>
      </w:r>
    </w:p>
    <w:p w:rsidR="00621552" w:rsidRDefault="00621552" w:rsidP="00E25854">
      <w:pPr>
        <w:rPr>
          <w:b/>
          <w:color w:val="000000"/>
          <w:sz w:val="16"/>
          <w:szCs w:val="16"/>
        </w:rPr>
      </w:pPr>
    </w:p>
    <w:p w:rsidR="00E25854" w:rsidRPr="00EB2938" w:rsidRDefault="00E25854" w:rsidP="00E25854">
      <w:pPr>
        <w:rPr>
          <w:b/>
          <w:color w:val="000000"/>
          <w:sz w:val="16"/>
          <w:szCs w:val="16"/>
        </w:rPr>
      </w:pPr>
      <w:r w:rsidRPr="00EB2938">
        <w:rPr>
          <w:b/>
          <w:color w:val="000000"/>
          <w:sz w:val="16"/>
          <w:szCs w:val="16"/>
        </w:rPr>
        <w:t>Бюллетень для голосования должен быть подписан акционером (представителем акционера)!</w:t>
      </w:r>
    </w:p>
    <w:p w:rsidR="00621552" w:rsidRDefault="00621552" w:rsidP="00E25854">
      <w:pPr>
        <w:rPr>
          <w:b/>
          <w:color w:val="000000"/>
          <w:sz w:val="16"/>
          <w:szCs w:val="16"/>
        </w:rPr>
      </w:pPr>
    </w:p>
    <w:p w:rsidR="00621552" w:rsidRDefault="00621552" w:rsidP="00E25854">
      <w:pPr>
        <w:rPr>
          <w:b/>
          <w:color w:val="000000"/>
          <w:sz w:val="16"/>
          <w:szCs w:val="16"/>
        </w:rPr>
      </w:pPr>
    </w:p>
    <w:p w:rsidR="00E25854" w:rsidRPr="00EB2938" w:rsidRDefault="00E25854" w:rsidP="00E25854">
      <w:pPr>
        <w:rPr>
          <w:sz w:val="16"/>
          <w:szCs w:val="16"/>
        </w:rPr>
      </w:pPr>
      <w:r w:rsidRPr="00EB2938">
        <w:rPr>
          <w:b/>
          <w:color w:val="000000"/>
          <w:sz w:val="16"/>
          <w:szCs w:val="16"/>
        </w:rPr>
        <w:t>Подпись акционера (или представителя акционера)</w:t>
      </w:r>
      <w:r w:rsidRPr="00EB2938">
        <w:rPr>
          <w:color w:val="000000"/>
          <w:sz w:val="16"/>
          <w:szCs w:val="16"/>
        </w:rPr>
        <w:t xml:space="preserve"> ____________________/ ________________________/</w:t>
      </w:r>
    </w:p>
    <w:p w:rsidR="00E25854" w:rsidRPr="00EB2938" w:rsidRDefault="00E25854" w:rsidP="00E25854">
      <w:pPr>
        <w:ind w:left="4248" w:firstLine="708"/>
        <w:rPr>
          <w:sz w:val="16"/>
          <w:szCs w:val="16"/>
        </w:rPr>
      </w:pPr>
      <w:r w:rsidRPr="00EB2938">
        <w:rPr>
          <w:sz w:val="16"/>
          <w:szCs w:val="16"/>
        </w:rPr>
        <w:t xml:space="preserve"> </w:t>
      </w:r>
      <w:r w:rsidRPr="00EB2938">
        <w:rPr>
          <w:sz w:val="16"/>
          <w:szCs w:val="16"/>
        </w:rPr>
        <w:tab/>
        <w:t xml:space="preserve">   подпись</w:t>
      </w:r>
      <w:r w:rsidRPr="00EB2938">
        <w:rPr>
          <w:sz w:val="16"/>
          <w:szCs w:val="16"/>
        </w:rPr>
        <w:tab/>
      </w:r>
      <w:r w:rsidRPr="00EB2938">
        <w:rPr>
          <w:sz w:val="16"/>
          <w:szCs w:val="16"/>
        </w:rPr>
        <w:tab/>
        <w:t>(фамилия, имя, отчество)</w:t>
      </w:r>
    </w:p>
    <w:p w:rsidR="00E25854" w:rsidRPr="00EB2938" w:rsidRDefault="00E25854" w:rsidP="00EB2938">
      <w:pPr>
        <w:jc w:val="both"/>
        <w:rPr>
          <w:sz w:val="16"/>
          <w:szCs w:val="16"/>
        </w:rPr>
      </w:pPr>
      <w:r w:rsidRPr="00EB2938">
        <w:rPr>
          <w:sz w:val="16"/>
          <w:szCs w:val="16"/>
        </w:rPr>
        <w:t>Доверенность, выданная представителю акционера, от  «____» __________________ 20___г. №  _________</w:t>
      </w:r>
    </w:p>
    <w:p w:rsidR="00621552" w:rsidRDefault="00621552" w:rsidP="00E25854">
      <w:pPr>
        <w:jc w:val="center"/>
        <w:rPr>
          <w:b/>
          <w:sz w:val="16"/>
          <w:szCs w:val="16"/>
        </w:rPr>
      </w:pPr>
    </w:p>
    <w:p w:rsidR="00621552" w:rsidRDefault="00621552" w:rsidP="00E25854">
      <w:pPr>
        <w:jc w:val="center"/>
        <w:rPr>
          <w:b/>
          <w:sz w:val="16"/>
          <w:szCs w:val="16"/>
        </w:rPr>
      </w:pPr>
    </w:p>
    <w:p w:rsidR="00E25854" w:rsidRPr="00EB2938" w:rsidRDefault="00E25854" w:rsidP="00E25854">
      <w:pPr>
        <w:jc w:val="center"/>
        <w:rPr>
          <w:b/>
          <w:sz w:val="16"/>
          <w:szCs w:val="16"/>
        </w:rPr>
      </w:pPr>
      <w:r w:rsidRPr="00EB2938">
        <w:rPr>
          <w:b/>
          <w:sz w:val="16"/>
          <w:szCs w:val="16"/>
        </w:rPr>
        <w:t>Бюллетень, заполненный с нарушением установленных требований, является недействительным</w:t>
      </w:r>
    </w:p>
    <w:p w:rsidR="00E25854" w:rsidRDefault="00E25854" w:rsidP="00EB2938">
      <w:pPr>
        <w:jc w:val="center"/>
        <w:rPr>
          <w:b/>
          <w:sz w:val="16"/>
          <w:szCs w:val="16"/>
        </w:rPr>
      </w:pPr>
      <w:r w:rsidRPr="00EB2938">
        <w:rPr>
          <w:b/>
          <w:sz w:val="16"/>
          <w:szCs w:val="16"/>
        </w:rPr>
        <w:t>и голоса по содержащимся в них вопросам не подсчитываются</w:t>
      </w:r>
    </w:p>
    <w:p w:rsidR="00621552" w:rsidRPr="00EB2938" w:rsidRDefault="00621552" w:rsidP="00EB2938">
      <w:pPr>
        <w:jc w:val="center"/>
        <w:rPr>
          <w:b/>
          <w:sz w:val="16"/>
          <w:szCs w:val="16"/>
        </w:rPr>
      </w:pPr>
    </w:p>
    <w:p w:rsidR="00E25854" w:rsidRPr="00EB2938" w:rsidRDefault="00E25854" w:rsidP="00E25854">
      <w:pPr>
        <w:jc w:val="both"/>
        <w:rPr>
          <w:sz w:val="16"/>
          <w:szCs w:val="16"/>
        </w:rPr>
      </w:pPr>
      <w:r w:rsidRPr="00EB2938">
        <w:rPr>
          <w:b/>
          <w:sz w:val="16"/>
          <w:szCs w:val="16"/>
        </w:rPr>
        <w:t>Голосующий вправе выбрать только один вариант голосования</w:t>
      </w:r>
      <w:r w:rsidRPr="00EB2938">
        <w:rPr>
          <w:sz w:val="16"/>
          <w:szCs w:val="16"/>
        </w:rPr>
        <w:t>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 акционеров.</w:t>
      </w:r>
    </w:p>
    <w:p w:rsidR="00E25854" w:rsidRPr="00EB2938" w:rsidRDefault="00E25854" w:rsidP="00E25854">
      <w:pPr>
        <w:jc w:val="both"/>
        <w:rPr>
          <w:color w:val="000000"/>
          <w:sz w:val="16"/>
          <w:szCs w:val="16"/>
        </w:rPr>
      </w:pPr>
      <w:r w:rsidRPr="00EB2938">
        <w:rPr>
          <w:b/>
          <w:sz w:val="16"/>
          <w:szCs w:val="16"/>
        </w:rPr>
        <w:t xml:space="preserve">*Внимание! </w:t>
      </w:r>
      <w:r w:rsidRPr="00EB2938">
        <w:rPr>
          <w:sz w:val="16"/>
          <w:szCs w:val="16"/>
        </w:rPr>
        <w:t>В случае</w:t>
      </w:r>
      <w:proofErr w:type="gramStart"/>
      <w:r w:rsidRPr="00EB2938">
        <w:rPr>
          <w:sz w:val="16"/>
          <w:szCs w:val="16"/>
        </w:rPr>
        <w:t>,</w:t>
      </w:r>
      <w:proofErr w:type="gramEnd"/>
      <w:r w:rsidRPr="00EB2938">
        <w:rPr>
          <w:sz w:val="16"/>
          <w:szCs w:val="16"/>
        </w:rPr>
        <w:t xml:space="preserve"> если голосование осуществляется в соответствии с указаниями лиц, которые приобрели акции после даты составления списка лиц, имеющих право на участие в общем собрании, бюллетени должны заполняться следующим образом:</w:t>
      </w:r>
    </w:p>
    <w:p w:rsidR="00E25854" w:rsidRPr="00EB2938" w:rsidRDefault="00E25854" w:rsidP="00E25854">
      <w:pPr>
        <w:jc w:val="both"/>
        <w:rPr>
          <w:color w:val="000000"/>
          <w:sz w:val="16"/>
          <w:szCs w:val="16"/>
        </w:rPr>
      </w:pPr>
      <w:proofErr w:type="gramStart"/>
      <w:r w:rsidRPr="00EB2938">
        <w:rPr>
          <w:color w:val="000000"/>
          <w:sz w:val="16"/>
          <w:szCs w:val="16"/>
        </w:rPr>
        <w:t xml:space="preserve">- </w:t>
      </w:r>
      <w:r w:rsidR="0091514B" w:rsidRPr="00EB2938">
        <w:rPr>
          <w:color w:val="000000"/>
          <w:sz w:val="16"/>
          <w:szCs w:val="16"/>
        </w:rPr>
        <w:t>если в бюллетене оставлены более одного варианта голосования, то в полях для проставления «Числа голосов», отданных за каждый вариант голосования, должно быть указано «Число голосов», отданных за соответствующий вариант голосования, и сделана отметка (в поле «</w:t>
      </w:r>
      <w:r w:rsidR="0091514B" w:rsidRPr="00EB2938">
        <w:rPr>
          <w:sz w:val="16"/>
          <w:szCs w:val="16"/>
        </w:rPr>
        <w:t>Место для отметки голосующего</w:t>
      </w:r>
      <w:r w:rsidR="0091514B" w:rsidRPr="00EB2938">
        <w:rPr>
          <w:color w:val="000000"/>
          <w:sz w:val="16"/>
          <w:szCs w:val="16"/>
        </w:rPr>
        <w:t>») о том, что голосование осуществляется в соответствии с указаниями приобретателей акций, переданных после даты составления списка, имеющих право на участие в</w:t>
      </w:r>
      <w:proofErr w:type="gramEnd"/>
      <w:r w:rsidR="0091514B" w:rsidRPr="00EB2938">
        <w:rPr>
          <w:color w:val="000000"/>
          <w:sz w:val="16"/>
          <w:szCs w:val="16"/>
        </w:rPr>
        <w:t xml:space="preserve"> </w:t>
      </w:r>
      <w:proofErr w:type="gramStart"/>
      <w:r w:rsidR="0091514B" w:rsidRPr="00EB2938">
        <w:rPr>
          <w:color w:val="000000"/>
          <w:sz w:val="16"/>
          <w:szCs w:val="16"/>
        </w:rPr>
        <w:t>общем</w:t>
      </w:r>
      <w:proofErr w:type="gramEnd"/>
      <w:r w:rsidR="0091514B" w:rsidRPr="00EB2938">
        <w:rPr>
          <w:color w:val="000000"/>
          <w:sz w:val="16"/>
          <w:szCs w:val="16"/>
        </w:rPr>
        <w:t xml:space="preserve"> собрании </w:t>
      </w:r>
      <w:r w:rsidR="0091514B" w:rsidRPr="00EB2938">
        <w:rPr>
          <w:rFonts w:eastAsiaTheme="minorHAnsi"/>
          <w:sz w:val="16"/>
          <w:szCs w:val="16"/>
          <w:lang w:eastAsia="en-US"/>
        </w:rPr>
        <w:t>и (или) в соответствии с указаниями владельцев депозитарных ценных бумаг</w:t>
      </w:r>
      <w:r w:rsidR="0091514B" w:rsidRPr="00EB2938">
        <w:rPr>
          <w:color w:val="000000"/>
          <w:sz w:val="16"/>
          <w:szCs w:val="16"/>
        </w:rPr>
        <w:t>;</w:t>
      </w:r>
    </w:p>
    <w:p w:rsidR="00E25854" w:rsidRPr="00EB2938" w:rsidRDefault="00E25854" w:rsidP="00E25854">
      <w:pPr>
        <w:jc w:val="both"/>
        <w:rPr>
          <w:color w:val="000000"/>
          <w:sz w:val="16"/>
          <w:szCs w:val="16"/>
        </w:rPr>
      </w:pPr>
      <w:proofErr w:type="gramStart"/>
      <w:r w:rsidRPr="00EB2938">
        <w:rPr>
          <w:color w:val="000000"/>
          <w:sz w:val="16"/>
          <w:szCs w:val="16"/>
        </w:rPr>
        <w:t>- 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«Числа голосов»,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(в поле «</w:t>
      </w:r>
      <w:r w:rsidRPr="00EB2938">
        <w:rPr>
          <w:sz w:val="16"/>
          <w:szCs w:val="16"/>
        </w:rPr>
        <w:t>Место для отметки голосующего</w:t>
      </w:r>
      <w:r w:rsidRPr="00EB2938">
        <w:rPr>
          <w:color w:val="000000"/>
          <w:sz w:val="16"/>
          <w:szCs w:val="16"/>
        </w:rPr>
        <w:t>») о том, что голосование осуществляется по доверенности, выданной в отношении акций</w:t>
      </w:r>
      <w:proofErr w:type="gramEnd"/>
      <w:r w:rsidRPr="00EB2938">
        <w:rPr>
          <w:color w:val="000000"/>
          <w:sz w:val="16"/>
          <w:szCs w:val="16"/>
        </w:rPr>
        <w:t xml:space="preserve">, переданных после даты составления списка лиц, имеющих право на участие в общем собрании; </w:t>
      </w:r>
    </w:p>
    <w:p w:rsidR="00E25854" w:rsidRPr="00EB2938" w:rsidRDefault="00E25854" w:rsidP="00E25854">
      <w:pPr>
        <w:jc w:val="both"/>
        <w:rPr>
          <w:b/>
          <w:color w:val="000000"/>
          <w:sz w:val="16"/>
          <w:szCs w:val="16"/>
        </w:rPr>
      </w:pPr>
      <w:proofErr w:type="gramStart"/>
      <w:r w:rsidRPr="00EB2938">
        <w:rPr>
          <w:b/>
          <w:color w:val="000000"/>
          <w:sz w:val="16"/>
          <w:szCs w:val="16"/>
        </w:rPr>
        <w:t>- если после даты составления списка лиц, имеющих право на участие в общем собрании, переданы не все акции, голосующий в поле для проставления «Числа голосов», находящемся напротив оставленного варианта голосования, должен указать «Число голосов», отданных за оставленный вариант голосования, и сделать отметку (в поле «</w:t>
      </w:r>
      <w:r w:rsidRPr="00EB2938">
        <w:rPr>
          <w:b/>
          <w:sz w:val="16"/>
          <w:szCs w:val="16"/>
        </w:rPr>
        <w:t>Место для отметки голосующего</w:t>
      </w:r>
      <w:r w:rsidRPr="00EB2938">
        <w:rPr>
          <w:b/>
          <w:color w:val="000000"/>
          <w:sz w:val="16"/>
          <w:szCs w:val="16"/>
        </w:rPr>
        <w:t>») о том, что часть акций передана после даты составления списка лиц, имеющих право</w:t>
      </w:r>
      <w:proofErr w:type="gramEnd"/>
      <w:r w:rsidRPr="00EB2938">
        <w:rPr>
          <w:b/>
          <w:color w:val="000000"/>
          <w:sz w:val="16"/>
          <w:szCs w:val="16"/>
        </w:rPr>
        <w:t xml:space="preserve"> на участие в общем собрании. Если в отношении акций, переданных после даты составления списка лиц, имеющих право на участие в общем собрании, получены указания приобретателей таких акций, совпадающие с оставленным вариантом голосования, то такие голоса суммируются. </w:t>
      </w:r>
    </w:p>
    <w:p w:rsidR="00EB2938" w:rsidRDefault="00EB2938" w:rsidP="00EB2938">
      <w:pPr>
        <w:suppressAutoHyphens w:val="0"/>
        <w:spacing w:after="200" w:line="276" w:lineRule="auto"/>
        <w:rPr>
          <w:b/>
          <w:sz w:val="20"/>
          <w:szCs w:val="20"/>
        </w:rPr>
      </w:pPr>
    </w:p>
    <w:p w:rsidR="00621552" w:rsidRDefault="00621552" w:rsidP="00EB2938">
      <w:pPr>
        <w:suppressAutoHyphens w:val="0"/>
        <w:spacing w:after="200" w:line="276" w:lineRule="auto"/>
        <w:rPr>
          <w:b/>
          <w:sz w:val="20"/>
          <w:szCs w:val="20"/>
        </w:rPr>
      </w:pPr>
    </w:p>
    <w:p w:rsidR="00621552" w:rsidRDefault="00621552" w:rsidP="00EB2938">
      <w:pPr>
        <w:suppressAutoHyphens w:val="0"/>
        <w:spacing w:after="200" w:line="276" w:lineRule="auto"/>
        <w:rPr>
          <w:b/>
          <w:sz w:val="20"/>
          <w:szCs w:val="20"/>
        </w:rPr>
      </w:pPr>
    </w:p>
    <w:p w:rsidR="00621552" w:rsidRDefault="00621552" w:rsidP="00EB2938">
      <w:pPr>
        <w:suppressAutoHyphens w:val="0"/>
        <w:spacing w:after="200" w:line="276" w:lineRule="auto"/>
        <w:rPr>
          <w:b/>
          <w:sz w:val="20"/>
          <w:szCs w:val="20"/>
        </w:rPr>
      </w:pPr>
    </w:p>
    <w:p w:rsidR="00621552" w:rsidRDefault="00621552" w:rsidP="00EB2938">
      <w:pPr>
        <w:suppressAutoHyphens w:val="0"/>
        <w:spacing w:after="200" w:line="276" w:lineRule="auto"/>
        <w:rPr>
          <w:b/>
          <w:sz w:val="20"/>
          <w:szCs w:val="20"/>
        </w:rPr>
      </w:pPr>
    </w:p>
    <w:p w:rsidR="00621552" w:rsidRDefault="00621552" w:rsidP="00EB2938">
      <w:pPr>
        <w:suppressAutoHyphens w:val="0"/>
        <w:spacing w:after="200" w:line="276" w:lineRule="auto"/>
        <w:rPr>
          <w:b/>
          <w:sz w:val="20"/>
          <w:szCs w:val="20"/>
        </w:rPr>
      </w:pPr>
    </w:p>
    <w:p w:rsidR="00621552" w:rsidRDefault="00621552" w:rsidP="00EB2938">
      <w:pPr>
        <w:suppressAutoHyphens w:val="0"/>
        <w:spacing w:after="200" w:line="276" w:lineRule="auto"/>
        <w:rPr>
          <w:b/>
          <w:sz w:val="20"/>
          <w:szCs w:val="20"/>
        </w:rPr>
      </w:pPr>
    </w:p>
    <w:p w:rsidR="00EB2938" w:rsidRPr="00EB2938" w:rsidRDefault="00222065" w:rsidP="00EB2938">
      <w:pPr>
        <w:suppressAutoHyphens w:val="0"/>
        <w:spacing w:line="276" w:lineRule="auto"/>
        <w:jc w:val="center"/>
        <w:rPr>
          <w:b/>
          <w:sz w:val="20"/>
          <w:szCs w:val="20"/>
        </w:rPr>
      </w:pPr>
      <w:r w:rsidRPr="00EB2938">
        <w:rPr>
          <w:b/>
          <w:sz w:val="20"/>
          <w:szCs w:val="20"/>
        </w:rPr>
        <w:lastRenderedPageBreak/>
        <w:t>Бюллетень № 2</w:t>
      </w:r>
    </w:p>
    <w:p w:rsidR="00222065" w:rsidRPr="00EB2938" w:rsidRDefault="00222065" w:rsidP="00EB2938">
      <w:pPr>
        <w:suppressAutoHyphens w:val="0"/>
        <w:spacing w:line="276" w:lineRule="auto"/>
        <w:jc w:val="center"/>
        <w:rPr>
          <w:b/>
          <w:sz w:val="20"/>
          <w:szCs w:val="20"/>
        </w:rPr>
      </w:pPr>
      <w:r w:rsidRPr="00EB2938">
        <w:rPr>
          <w:b/>
          <w:sz w:val="20"/>
          <w:szCs w:val="20"/>
        </w:rPr>
        <w:t>для голосования на годовом общем собрании акционеров</w:t>
      </w:r>
    </w:p>
    <w:p w:rsidR="00222065" w:rsidRPr="00EB2938" w:rsidRDefault="00ED6321" w:rsidP="00222065">
      <w:pPr>
        <w:spacing w:line="216" w:lineRule="auto"/>
        <w:jc w:val="center"/>
        <w:rPr>
          <w:b/>
          <w:sz w:val="20"/>
          <w:szCs w:val="20"/>
        </w:rPr>
      </w:pPr>
      <w:r w:rsidRPr="00EB2938">
        <w:rPr>
          <w:b/>
          <w:sz w:val="20"/>
          <w:szCs w:val="20"/>
        </w:rPr>
        <w:t>Акционерного</w:t>
      </w:r>
      <w:r w:rsidR="00222065" w:rsidRPr="00EB2938">
        <w:rPr>
          <w:b/>
          <w:sz w:val="20"/>
          <w:szCs w:val="20"/>
        </w:rPr>
        <w:t xml:space="preserve"> общества «Саранский приборостроительный завод»</w:t>
      </w:r>
    </w:p>
    <w:p w:rsidR="00222065" w:rsidRPr="00EB2938" w:rsidRDefault="00222065" w:rsidP="00222065">
      <w:pPr>
        <w:spacing w:line="216" w:lineRule="auto"/>
        <w:jc w:val="center"/>
        <w:rPr>
          <w:b/>
          <w:sz w:val="20"/>
          <w:szCs w:val="20"/>
        </w:rPr>
      </w:pPr>
    </w:p>
    <w:p w:rsidR="00B85945" w:rsidRPr="00EB2938" w:rsidRDefault="00B85945" w:rsidP="00B85945">
      <w:pPr>
        <w:spacing w:line="216" w:lineRule="auto"/>
        <w:jc w:val="both"/>
        <w:rPr>
          <w:sz w:val="20"/>
          <w:szCs w:val="20"/>
        </w:rPr>
      </w:pPr>
      <w:r w:rsidRPr="00EB2938">
        <w:rPr>
          <w:b/>
          <w:sz w:val="20"/>
          <w:szCs w:val="20"/>
        </w:rPr>
        <w:t>Место нахождения общества:</w:t>
      </w:r>
      <w:r w:rsidRPr="00EB2938">
        <w:rPr>
          <w:sz w:val="20"/>
          <w:szCs w:val="20"/>
        </w:rPr>
        <w:t xml:space="preserve"> 430030, Республика Мордовия, г. Саранск, ул. </w:t>
      </w:r>
      <w:proofErr w:type="spellStart"/>
      <w:r w:rsidRPr="00EB2938">
        <w:rPr>
          <w:sz w:val="20"/>
          <w:szCs w:val="20"/>
        </w:rPr>
        <w:t>Васенко</w:t>
      </w:r>
      <w:proofErr w:type="spellEnd"/>
      <w:r w:rsidRPr="00EB2938">
        <w:rPr>
          <w:sz w:val="20"/>
          <w:szCs w:val="20"/>
        </w:rPr>
        <w:t>, д. 9.</w:t>
      </w:r>
    </w:p>
    <w:p w:rsidR="00B85945" w:rsidRPr="00EB2938" w:rsidRDefault="00B85945" w:rsidP="00B85945">
      <w:pPr>
        <w:spacing w:line="216" w:lineRule="auto"/>
        <w:jc w:val="both"/>
        <w:rPr>
          <w:b/>
          <w:sz w:val="20"/>
          <w:szCs w:val="20"/>
        </w:rPr>
      </w:pPr>
      <w:r w:rsidRPr="00EB2938">
        <w:rPr>
          <w:b/>
          <w:sz w:val="20"/>
          <w:szCs w:val="20"/>
        </w:rPr>
        <w:t>Форма проведения общего собрания:</w:t>
      </w:r>
      <w:r w:rsidRPr="00EB2938">
        <w:rPr>
          <w:sz w:val="20"/>
          <w:szCs w:val="20"/>
        </w:rPr>
        <w:t xml:space="preserve"> заочное голосование</w:t>
      </w:r>
    </w:p>
    <w:p w:rsidR="00B85945" w:rsidRPr="00EB2938" w:rsidRDefault="00B85945" w:rsidP="00B85945">
      <w:pPr>
        <w:pStyle w:val="21"/>
        <w:jc w:val="both"/>
        <w:rPr>
          <w:color w:val="000000"/>
          <w:sz w:val="20"/>
          <w:shd w:val="clear" w:color="auto" w:fill="FFFFFF"/>
        </w:rPr>
      </w:pPr>
      <w:r w:rsidRPr="00EB2938">
        <w:rPr>
          <w:b/>
          <w:color w:val="000000"/>
          <w:sz w:val="20"/>
          <w:shd w:val="clear" w:color="auto" w:fill="FFFFFF"/>
        </w:rPr>
        <w:t>Дата проведения собрания (является датой окончания приема бюллетеней для голосования)</w:t>
      </w:r>
      <w:r w:rsidRPr="00EB2938">
        <w:rPr>
          <w:color w:val="000000"/>
          <w:sz w:val="20"/>
          <w:shd w:val="clear" w:color="auto" w:fill="FFFFFF"/>
        </w:rPr>
        <w:t xml:space="preserve"> </w:t>
      </w:r>
      <w:r w:rsidR="00287957" w:rsidRPr="00EB2938">
        <w:rPr>
          <w:color w:val="000000"/>
          <w:sz w:val="20"/>
          <w:shd w:val="clear" w:color="auto" w:fill="FFFFFF"/>
        </w:rPr>
        <w:t>–</w:t>
      </w:r>
      <w:r w:rsidRPr="00EB2938">
        <w:rPr>
          <w:color w:val="000000"/>
          <w:sz w:val="20"/>
          <w:shd w:val="clear" w:color="auto" w:fill="FFFFFF"/>
        </w:rPr>
        <w:t xml:space="preserve"> </w:t>
      </w:r>
      <w:r w:rsidR="00AF5122" w:rsidRPr="00EB2938">
        <w:rPr>
          <w:color w:val="000000"/>
          <w:sz w:val="20"/>
          <w:shd w:val="clear" w:color="auto" w:fill="FFFFFF"/>
        </w:rPr>
        <w:t>04 июня 2021 года</w:t>
      </w:r>
    </w:p>
    <w:p w:rsidR="00B85945" w:rsidRPr="00EB2938" w:rsidRDefault="00B85945" w:rsidP="00B85945">
      <w:pPr>
        <w:pStyle w:val="21"/>
        <w:jc w:val="both"/>
        <w:rPr>
          <w:b/>
          <w:sz w:val="20"/>
        </w:rPr>
      </w:pPr>
      <w:r w:rsidRPr="00EB2938">
        <w:rPr>
          <w:b/>
          <w:color w:val="000000"/>
          <w:sz w:val="20"/>
          <w:shd w:val="clear" w:color="auto" w:fill="FFFFFF"/>
        </w:rPr>
        <w:t xml:space="preserve">Почтовый адрес, по которому должны направляться заполненные бюллетени для голосования: </w:t>
      </w:r>
      <w:r w:rsidRPr="00EB2938">
        <w:rPr>
          <w:b/>
          <w:sz w:val="20"/>
        </w:rPr>
        <w:t xml:space="preserve">430030, Республика Мордовия, г. Саранск, ул. </w:t>
      </w:r>
      <w:proofErr w:type="spellStart"/>
      <w:r w:rsidRPr="00EB2938">
        <w:rPr>
          <w:b/>
          <w:sz w:val="20"/>
        </w:rPr>
        <w:t>Васенко</w:t>
      </w:r>
      <w:proofErr w:type="spellEnd"/>
      <w:r w:rsidRPr="00EB2938">
        <w:rPr>
          <w:b/>
          <w:sz w:val="20"/>
        </w:rPr>
        <w:t>, д. 9.</w:t>
      </w:r>
    </w:p>
    <w:p w:rsidR="00B85945" w:rsidRPr="00EB2938" w:rsidRDefault="00B85945" w:rsidP="00B85945">
      <w:pPr>
        <w:pStyle w:val="21"/>
        <w:jc w:val="both"/>
        <w:rPr>
          <w:sz w:val="20"/>
        </w:rPr>
      </w:pPr>
      <w:r w:rsidRPr="00EB2938">
        <w:rPr>
          <w:b/>
          <w:color w:val="000000"/>
          <w:sz w:val="20"/>
          <w:shd w:val="clear" w:color="auto" w:fill="FFFFFF"/>
        </w:rPr>
        <w:t>Дата окончания приема бюллетеней для голосования</w:t>
      </w:r>
      <w:r w:rsidRPr="00EB2938">
        <w:rPr>
          <w:color w:val="000000"/>
          <w:sz w:val="20"/>
          <w:shd w:val="clear" w:color="auto" w:fill="FFFFFF"/>
        </w:rPr>
        <w:t xml:space="preserve"> </w:t>
      </w:r>
      <w:r w:rsidR="00AF5122" w:rsidRPr="00EB2938">
        <w:rPr>
          <w:color w:val="000000"/>
          <w:sz w:val="20"/>
          <w:shd w:val="clear" w:color="auto" w:fill="FFFFFF"/>
        </w:rPr>
        <w:t>–</w:t>
      </w:r>
      <w:r w:rsidRPr="00EB2938">
        <w:rPr>
          <w:color w:val="000000"/>
          <w:sz w:val="20"/>
          <w:shd w:val="clear" w:color="auto" w:fill="FFFFFF"/>
        </w:rPr>
        <w:t xml:space="preserve"> </w:t>
      </w:r>
      <w:r w:rsidR="00AF5122" w:rsidRPr="00EB2938">
        <w:rPr>
          <w:color w:val="000000"/>
          <w:sz w:val="20"/>
          <w:shd w:val="clear" w:color="auto" w:fill="FFFFFF"/>
        </w:rPr>
        <w:t>04 июня 2021 года</w:t>
      </w:r>
      <w:r w:rsidR="00287957" w:rsidRPr="00EB2938">
        <w:rPr>
          <w:color w:val="000000"/>
          <w:sz w:val="20"/>
          <w:shd w:val="clear" w:color="auto" w:fill="FFFFFF"/>
        </w:rPr>
        <w:t xml:space="preserve"> </w:t>
      </w:r>
    </w:p>
    <w:p w:rsidR="00222065" w:rsidRPr="00EB2938" w:rsidRDefault="00222065" w:rsidP="00222065">
      <w:pPr>
        <w:autoSpaceDE w:val="0"/>
        <w:rPr>
          <w:i/>
          <w:color w:val="000000"/>
          <w:sz w:val="20"/>
          <w:szCs w:val="20"/>
        </w:rPr>
      </w:pPr>
      <w:r w:rsidRPr="00EB2938">
        <w:rPr>
          <w:sz w:val="20"/>
          <w:szCs w:val="20"/>
        </w:rPr>
        <w:t xml:space="preserve">_______________________________________________________________________________________________ </w:t>
      </w:r>
    </w:p>
    <w:p w:rsidR="00222065" w:rsidRPr="00EB2938" w:rsidRDefault="00222065" w:rsidP="00222065">
      <w:pPr>
        <w:autoSpaceDE w:val="0"/>
        <w:jc w:val="center"/>
        <w:rPr>
          <w:b/>
          <w:sz w:val="20"/>
          <w:szCs w:val="20"/>
        </w:rPr>
      </w:pPr>
      <w:r w:rsidRPr="00EB2938">
        <w:rPr>
          <w:i/>
          <w:color w:val="000000"/>
          <w:sz w:val="20"/>
          <w:szCs w:val="20"/>
        </w:rPr>
        <w:t>(наименование акционера юридического лица/Ф.И.О. физического лица)</w:t>
      </w:r>
    </w:p>
    <w:p w:rsidR="00222065" w:rsidRPr="00EB2938" w:rsidRDefault="00222065" w:rsidP="00222065">
      <w:pPr>
        <w:spacing w:line="168" w:lineRule="auto"/>
        <w:jc w:val="both"/>
        <w:rPr>
          <w:b/>
          <w:sz w:val="20"/>
          <w:szCs w:val="20"/>
        </w:rPr>
      </w:pPr>
    </w:p>
    <w:p w:rsidR="00222065" w:rsidRPr="00EB2938" w:rsidRDefault="00621552" w:rsidP="00222065">
      <w:pPr>
        <w:spacing w:before="20" w:after="60" w:line="168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№ лицевого счета: _________  </w:t>
      </w:r>
      <w:r>
        <w:rPr>
          <w:b/>
          <w:bCs/>
          <w:i/>
          <w:sz w:val="18"/>
          <w:szCs w:val="18"/>
        </w:rPr>
        <w:t>Количество голосов по вопросу  (№ 7</w:t>
      </w:r>
      <w:r w:rsidRPr="00E76BF8">
        <w:rPr>
          <w:b/>
          <w:bCs/>
          <w:i/>
          <w:sz w:val="18"/>
          <w:szCs w:val="18"/>
        </w:rPr>
        <w:t xml:space="preserve">) повестки дня: </w:t>
      </w:r>
      <w:r w:rsidRPr="00E76BF8">
        <w:rPr>
          <w:b/>
          <w:sz w:val="18"/>
          <w:szCs w:val="18"/>
        </w:rPr>
        <w:t xml:space="preserve"> </w:t>
      </w:r>
      <w:r>
        <w:rPr>
          <w:b/>
          <w:sz w:val="20"/>
          <w:szCs w:val="20"/>
        </w:rPr>
        <w:t>___________</w:t>
      </w:r>
      <w:r w:rsidR="00222065" w:rsidRPr="00EB2938">
        <w:rPr>
          <w:b/>
          <w:sz w:val="20"/>
          <w:szCs w:val="20"/>
        </w:rPr>
        <w:tab/>
      </w:r>
      <w:r w:rsidR="00222065" w:rsidRPr="00EB2938">
        <w:rPr>
          <w:b/>
          <w:sz w:val="20"/>
          <w:szCs w:val="20"/>
        </w:rPr>
        <w:tab/>
      </w:r>
      <w:r w:rsidR="00222065" w:rsidRPr="00EB2938">
        <w:rPr>
          <w:b/>
          <w:sz w:val="20"/>
          <w:szCs w:val="20"/>
        </w:rPr>
        <w:tab/>
      </w:r>
      <w:r w:rsidR="00222065" w:rsidRPr="00EB2938">
        <w:rPr>
          <w:b/>
          <w:sz w:val="20"/>
          <w:szCs w:val="20"/>
        </w:rPr>
        <w:tab/>
      </w:r>
    </w:p>
    <w:p w:rsidR="00E853F0" w:rsidRPr="00EB2938" w:rsidRDefault="00E853F0" w:rsidP="00E853F0">
      <w:pPr>
        <w:spacing w:before="60" w:line="100" w:lineRule="atLeast"/>
        <w:jc w:val="both"/>
        <w:rPr>
          <w:b/>
          <w:sz w:val="20"/>
          <w:szCs w:val="20"/>
        </w:rPr>
      </w:pPr>
    </w:p>
    <w:p w:rsidR="007F1721" w:rsidRPr="00EB2938" w:rsidRDefault="00621552" w:rsidP="007F1721">
      <w:pPr>
        <w:spacing w:before="60" w:line="100" w:lineRule="atLeast"/>
        <w:jc w:val="both"/>
        <w:rPr>
          <w:sz w:val="20"/>
          <w:szCs w:val="20"/>
        </w:rPr>
      </w:pPr>
      <w:r>
        <w:rPr>
          <w:b/>
          <w:sz w:val="20"/>
          <w:szCs w:val="20"/>
        </w:rPr>
        <w:t>Вопрос № 7</w:t>
      </w:r>
      <w:r w:rsidR="007F1721" w:rsidRPr="00EB2938">
        <w:rPr>
          <w:b/>
          <w:sz w:val="20"/>
          <w:szCs w:val="20"/>
        </w:rPr>
        <w:t xml:space="preserve">  повестки дня: </w:t>
      </w:r>
      <w:r w:rsidR="00AF5122" w:rsidRPr="00EB2938">
        <w:rPr>
          <w:b/>
          <w:sz w:val="20"/>
          <w:szCs w:val="20"/>
        </w:rPr>
        <w:t>О предоставление согласия на совершение сделки с заинтересованностью (предоставление поручительства), заключаемой в обеспечение по кредиту ООО «</w:t>
      </w:r>
      <w:proofErr w:type="spellStart"/>
      <w:r w:rsidR="00AF5122" w:rsidRPr="00EB2938">
        <w:rPr>
          <w:b/>
          <w:sz w:val="20"/>
          <w:szCs w:val="20"/>
        </w:rPr>
        <w:t>Метрум</w:t>
      </w:r>
      <w:proofErr w:type="spellEnd"/>
      <w:r w:rsidR="00AF5122" w:rsidRPr="00EB2938">
        <w:rPr>
          <w:b/>
          <w:sz w:val="20"/>
          <w:szCs w:val="20"/>
        </w:rPr>
        <w:t>» в ПАО «</w:t>
      </w:r>
      <w:proofErr w:type="spellStart"/>
      <w:r w:rsidR="00AF5122" w:rsidRPr="00EB2938">
        <w:rPr>
          <w:b/>
          <w:sz w:val="20"/>
          <w:szCs w:val="20"/>
        </w:rPr>
        <w:t>НБД-Банк</w:t>
      </w:r>
      <w:proofErr w:type="spellEnd"/>
      <w:r w:rsidR="00AF5122" w:rsidRPr="00EB2938">
        <w:rPr>
          <w:b/>
          <w:sz w:val="20"/>
          <w:szCs w:val="20"/>
        </w:rPr>
        <w:t>»</w:t>
      </w:r>
    </w:p>
    <w:tbl>
      <w:tblPr>
        <w:tblW w:w="10774" w:type="dxa"/>
        <w:tblInd w:w="-35" w:type="dxa"/>
        <w:tblLayout w:type="fixed"/>
        <w:tblLook w:val="0000"/>
      </w:tblPr>
      <w:tblGrid>
        <w:gridCol w:w="4963"/>
        <w:gridCol w:w="1843"/>
        <w:gridCol w:w="1701"/>
        <w:gridCol w:w="850"/>
        <w:gridCol w:w="1417"/>
      </w:tblGrid>
      <w:tr w:rsidR="007F1721" w:rsidRPr="00EB2938" w:rsidTr="00621552">
        <w:trPr>
          <w:trHeight w:val="9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721" w:rsidRPr="00EB2938" w:rsidRDefault="007F1721" w:rsidP="00DA4895">
            <w:pPr>
              <w:jc w:val="center"/>
              <w:rPr>
                <w:b/>
                <w:sz w:val="20"/>
                <w:szCs w:val="20"/>
              </w:rPr>
            </w:pPr>
            <w:r w:rsidRPr="00EB2938">
              <w:rPr>
                <w:b/>
                <w:sz w:val="20"/>
                <w:szCs w:val="20"/>
              </w:rPr>
              <w:t>Формулировка решения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721" w:rsidRPr="00EB2938" w:rsidRDefault="007F1721" w:rsidP="00DA4895">
            <w:pPr>
              <w:jc w:val="center"/>
              <w:rPr>
                <w:b/>
                <w:sz w:val="20"/>
                <w:szCs w:val="20"/>
              </w:rPr>
            </w:pPr>
            <w:r w:rsidRPr="00EB2938">
              <w:rPr>
                <w:b/>
                <w:sz w:val="20"/>
                <w:szCs w:val="20"/>
              </w:rPr>
              <w:t>Варианты голосования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721" w:rsidRPr="00EB2938" w:rsidRDefault="007F1721" w:rsidP="00DA4895">
            <w:pPr>
              <w:jc w:val="center"/>
              <w:rPr>
                <w:b/>
                <w:sz w:val="20"/>
                <w:szCs w:val="20"/>
              </w:rPr>
            </w:pPr>
            <w:r w:rsidRPr="00EB2938">
              <w:rPr>
                <w:b/>
                <w:sz w:val="20"/>
                <w:szCs w:val="20"/>
              </w:rPr>
              <w:t>Число голосов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F1721" w:rsidRPr="00621552" w:rsidRDefault="007F1721" w:rsidP="00DA4895">
            <w:pPr>
              <w:jc w:val="center"/>
              <w:rPr>
                <w:iCs/>
                <w:sz w:val="12"/>
                <w:szCs w:val="12"/>
              </w:rPr>
            </w:pPr>
            <w:r w:rsidRPr="00621552">
              <w:rPr>
                <w:b/>
                <w:sz w:val="12"/>
                <w:szCs w:val="12"/>
              </w:rPr>
              <w:t>Заполняется в случае передачи акций после даты составления списка лиц, имеющих право на участие в собрании акционеров*</w:t>
            </w:r>
          </w:p>
        </w:tc>
      </w:tr>
      <w:tr w:rsidR="007F1721" w:rsidRPr="00EB2938" w:rsidTr="00621552">
        <w:trPr>
          <w:trHeight w:val="90"/>
        </w:trPr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7DF" w:rsidRPr="00EB2938" w:rsidRDefault="004A0D5A" w:rsidP="00437F30">
            <w:pPr>
              <w:jc w:val="both"/>
              <w:rPr>
                <w:sz w:val="20"/>
                <w:szCs w:val="20"/>
              </w:rPr>
            </w:pPr>
            <w:r w:rsidRPr="00EB2938">
              <w:rPr>
                <w:sz w:val="20"/>
                <w:szCs w:val="20"/>
              </w:rPr>
              <w:t>Дать согласие на совершение сделки с заинтересованностью</w:t>
            </w:r>
            <w:r w:rsidR="00437F30">
              <w:rPr>
                <w:sz w:val="20"/>
                <w:szCs w:val="20"/>
              </w:rPr>
              <w:t xml:space="preserve">, </w:t>
            </w:r>
            <w:r w:rsidR="009337DF" w:rsidRPr="00EB2938">
              <w:rPr>
                <w:sz w:val="20"/>
                <w:szCs w:val="20"/>
              </w:rPr>
              <w:t>на следующих условиях:</w:t>
            </w:r>
          </w:p>
          <w:p w:rsidR="009337DF" w:rsidRDefault="009337DF" w:rsidP="009337DF">
            <w:pPr>
              <w:rPr>
                <w:sz w:val="20"/>
                <w:szCs w:val="20"/>
              </w:rPr>
            </w:pPr>
            <w:r w:rsidRPr="00EB2938">
              <w:rPr>
                <w:sz w:val="20"/>
                <w:szCs w:val="20"/>
              </w:rPr>
              <w:t xml:space="preserve">Стороны сделки: </w:t>
            </w:r>
          </w:p>
          <w:p w:rsidR="009337DF" w:rsidRPr="00EB2938" w:rsidRDefault="006C08C9" w:rsidP="00933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 - ПАО «</w:t>
            </w:r>
            <w:proofErr w:type="spellStart"/>
            <w:r>
              <w:rPr>
                <w:sz w:val="20"/>
                <w:szCs w:val="20"/>
              </w:rPr>
              <w:t>НБД-Банк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9337DF" w:rsidRPr="00EB2938" w:rsidRDefault="009337DF" w:rsidP="009337DF">
            <w:pPr>
              <w:rPr>
                <w:sz w:val="20"/>
                <w:szCs w:val="20"/>
              </w:rPr>
            </w:pPr>
            <w:r w:rsidRPr="00EB2938">
              <w:rPr>
                <w:sz w:val="20"/>
                <w:szCs w:val="20"/>
              </w:rPr>
              <w:t xml:space="preserve">Поручитель – </w:t>
            </w:r>
            <w:r w:rsidR="00437F30">
              <w:rPr>
                <w:sz w:val="20"/>
                <w:szCs w:val="20"/>
              </w:rPr>
              <w:t>АО «СПЗ</w:t>
            </w:r>
            <w:r w:rsidRPr="00EB2938">
              <w:rPr>
                <w:sz w:val="20"/>
                <w:szCs w:val="20"/>
              </w:rPr>
              <w:t>».</w:t>
            </w:r>
          </w:p>
          <w:p w:rsidR="009337DF" w:rsidRDefault="009337DF" w:rsidP="009337DF">
            <w:pPr>
              <w:rPr>
                <w:sz w:val="20"/>
                <w:szCs w:val="20"/>
              </w:rPr>
            </w:pPr>
            <w:r w:rsidRPr="00EB2938">
              <w:rPr>
                <w:sz w:val="20"/>
                <w:szCs w:val="20"/>
              </w:rPr>
              <w:t xml:space="preserve">Предмет сделки – </w:t>
            </w:r>
            <w:r w:rsidR="00EB2938">
              <w:rPr>
                <w:sz w:val="20"/>
                <w:szCs w:val="20"/>
              </w:rPr>
              <w:t xml:space="preserve">обеспечение исполнения обязательств ООО </w:t>
            </w:r>
            <w:r w:rsidR="00437F30">
              <w:rPr>
                <w:sz w:val="20"/>
                <w:szCs w:val="20"/>
              </w:rPr>
              <w:t>«</w:t>
            </w:r>
            <w:proofErr w:type="spellStart"/>
            <w:r w:rsidR="00EB2938">
              <w:rPr>
                <w:sz w:val="20"/>
                <w:szCs w:val="20"/>
              </w:rPr>
              <w:t>Метрум</w:t>
            </w:r>
            <w:proofErr w:type="spellEnd"/>
            <w:r w:rsidR="00437F30">
              <w:rPr>
                <w:sz w:val="20"/>
                <w:szCs w:val="20"/>
              </w:rPr>
              <w:t>»</w:t>
            </w:r>
            <w:r w:rsidR="00EB2938">
              <w:rPr>
                <w:sz w:val="20"/>
                <w:szCs w:val="20"/>
              </w:rPr>
              <w:t xml:space="preserve"> по договору займа</w:t>
            </w:r>
            <w:r w:rsidR="00437F30">
              <w:rPr>
                <w:sz w:val="20"/>
                <w:szCs w:val="20"/>
              </w:rPr>
              <w:t>.</w:t>
            </w:r>
            <w:r w:rsidR="00EB2938">
              <w:rPr>
                <w:sz w:val="20"/>
                <w:szCs w:val="20"/>
              </w:rPr>
              <w:t xml:space="preserve">  </w:t>
            </w:r>
          </w:p>
          <w:p w:rsidR="006C08C9" w:rsidRPr="00EB2938" w:rsidRDefault="006C08C9" w:rsidP="006C08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Заинтересованное лицо - </w:t>
            </w:r>
            <w:r w:rsidRPr="00437F30">
              <w:rPr>
                <w:sz w:val="20"/>
                <w:szCs w:val="20"/>
              </w:rPr>
              <w:t xml:space="preserve"> Егоров Игорь Владимирович,</w:t>
            </w:r>
            <w:r>
              <w:rPr>
                <w:sz w:val="20"/>
                <w:szCs w:val="20"/>
              </w:rPr>
              <w:t xml:space="preserve"> который является генеральным директором АО «СПЗ» и одновременно единственным участником  </w:t>
            </w:r>
            <w:r w:rsidRPr="00437F30">
              <w:rPr>
                <w:sz w:val="20"/>
                <w:szCs w:val="20"/>
              </w:rPr>
              <w:t>ООО «</w:t>
            </w:r>
            <w:proofErr w:type="spellStart"/>
            <w:r w:rsidRPr="00437F30">
              <w:rPr>
                <w:sz w:val="20"/>
                <w:szCs w:val="20"/>
              </w:rPr>
              <w:t>Метрум</w:t>
            </w:r>
            <w:proofErr w:type="spellEnd"/>
            <w:r w:rsidRPr="00437F30">
              <w:rPr>
                <w:sz w:val="20"/>
                <w:szCs w:val="20"/>
              </w:rPr>
              <w:t>» с долей 100 % уставного капитала</w:t>
            </w:r>
            <w:r>
              <w:rPr>
                <w:sz w:val="20"/>
                <w:szCs w:val="20"/>
              </w:rPr>
              <w:t>.</w:t>
            </w:r>
          </w:p>
          <w:p w:rsidR="009337DF" w:rsidRDefault="00EB2938" w:rsidP="009337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займа</w:t>
            </w:r>
            <w:r w:rsidR="009337DF" w:rsidRPr="00EB2938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50 000 000</w:t>
            </w:r>
            <w:r w:rsidR="009337DF" w:rsidRPr="00EB2938">
              <w:rPr>
                <w:sz w:val="20"/>
                <w:szCs w:val="20"/>
              </w:rPr>
              <w:t xml:space="preserve"> (</w:t>
            </w:r>
            <w:r w:rsidR="00437F30">
              <w:rPr>
                <w:sz w:val="20"/>
                <w:szCs w:val="20"/>
              </w:rPr>
              <w:t>пятьдесят миллионов</w:t>
            </w:r>
            <w:r w:rsidR="009337DF" w:rsidRPr="00EB2938">
              <w:rPr>
                <w:sz w:val="20"/>
                <w:szCs w:val="20"/>
              </w:rPr>
              <w:t xml:space="preserve">) </w:t>
            </w:r>
            <w:r w:rsidR="00437F30">
              <w:rPr>
                <w:sz w:val="20"/>
                <w:szCs w:val="20"/>
              </w:rPr>
              <w:t>рублей 00 копеек.</w:t>
            </w:r>
          </w:p>
          <w:p w:rsidR="007F1721" w:rsidRPr="00621552" w:rsidRDefault="00EB2938" w:rsidP="006215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поручительства  – </w:t>
            </w:r>
            <w:r w:rsidR="00437F30">
              <w:rPr>
                <w:sz w:val="20"/>
                <w:szCs w:val="20"/>
              </w:rPr>
              <w:t>с апреля 2021 года по</w:t>
            </w:r>
            <w:r>
              <w:rPr>
                <w:sz w:val="20"/>
                <w:szCs w:val="20"/>
              </w:rPr>
              <w:t xml:space="preserve"> </w:t>
            </w:r>
            <w:r w:rsidR="00437F30">
              <w:rPr>
                <w:sz w:val="20"/>
                <w:szCs w:val="20"/>
              </w:rPr>
              <w:t>28 декабря 2030</w:t>
            </w:r>
            <w:r>
              <w:rPr>
                <w:sz w:val="20"/>
                <w:szCs w:val="20"/>
              </w:rPr>
              <w:t xml:space="preserve"> года. 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721" w:rsidRPr="00EB2938" w:rsidRDefault="007F1721" w:rsidP="00DA489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721" w:rsidRPr="00EB2938" w:rsidRDefault="007F1721" w:rsidP="00DA489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F1721" w:rsidRPr="00621552" w:rsidRDefault="007F1721" w:rsidP="00DA4895">
            <w:pPr>
              <w:jc w:val="center"/>
              <w:rPr>
                <w:b/>
                <w:sz w:val="12"/>
                <w:szCs w:val="12"/>
              </w:rPr>
            </w:pPr>
            <w:r w:rsidRPr="00621552">
              <w:rPr>
                <w:b/>
                <w:sz w:val="12"/>
                <w:szCs w:val="12"/>
              </w:rPr>
              <w:t>Число голосов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F1721" w:rsidRPr="00621552" w:rsidRDefault="007F1721" w:rsidP="00DA4895">
            <w:pPr>
              <w:jc w:val="center"/>
              <w:rPr>
                <w:sz w:val="12"/>
                <w:szCs w:val="12"/>
              </w:rPr>
            </w:pPr>
            <w:r w:rsidRPr="00621552">
              <w:rPr>
                <w:b/>
                <w:sz w:val="12"/>
                <w:szCs w:val="12"/>
              </w:rPr>
              <w:t xml:space="preserve">Место для отметки </w:t>
            </w:r>
            <w:proofErr w:type="gramStart"/>
            <w:r w:rsidRPr="00621552">
              <w:rPr>
                <w:b/>
                <w:sz w:val="12"/>
                <w:szCs w:val="12"/>
              </w:rPr>
              <w:t>голосующего</w:t>
            </w:r>
            <w:proofErr w:type="gramEnd"/>
          </w:p>
        </w:tc>
      </w:tr>
      <w:tr w:rsidR="007F1721" w:rsidRPr="00EB2938" w:rsidTr="00621552">
        <w:trPr>
          <w:trHeight w:val="217"/>
        </w:trPr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721" w:rsidRPr="00EB2938" w:rsidRDefault="007F1721" w:rsidP="00DA4895">
            <w:pPr>
              <w:keepNext/>
              <w:autoSpaceDE w:val="0"/>
              <w:snapToGrid w:val="0"/>
              <w:spacing w:before="28" w:after="2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721" w:rsidRPr="00EB2938" w:rsidRDefault="007F1721" w:rsidP="00DA4895">
            <w:pPr>
              <w:jc w:val="center"/>
              <w:rPr>
                <w:b/>
                <w:sz w:val="20"/>
                <w:szCs w:val="20"/>
              </w:rPr>
            </w:pPr>
            <w:r w:rsidRPr="00EB2938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721" w:rsidRPr="00EB2938" w:rsidRDefault="007F1721" w:rsidP="00DA489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F1721" w:rsidRPr="00EB2938" w:rsidRDefault="007F1721" w:rsidP="00DA489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1721" w:rsidRPr="00EB2938" w:rsidRDefault="007F1721" w:rsidP="00DA4895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F1721" w:rsidRPr="00EB2938" w:rsidTr="00621552">
        <w:trPr>
          <w:trHeight w:val="170"/>
        </w:trPr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721" w:rsidRPr="00EB2938" w:rsidRDefault="007F1721" w:rsidP="00DA48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721" w:rsidRPr="00EB2938" w:rsidRDefault="007F1721" w:rsidP="00DA4895">
            <w:pPr>
              <w:jc w:val="center"/>
              <w:rPr>
                <w:b/>
                <w:sz w:val="20"/>
                <w:szCs w:val="20"/>
              </w:rPr>
            </w:pPr>
            <w:r w:rsidRPr="00EB2938">
              <w:rPr>
                <w:b/>
                <w:sz w:val="20"/>
                <w:szCs w:val="20"/>
              </w:rPr>
              <w:t>ПРОТИВ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721" w:rsidRPr="00EB2938" w:rsidRDefault="007F1721" w:rsidP="00DA489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F1721" w:rsidRPr="00EB2938" w:rsidRDefault="007F1721" w:rsidP="00DA489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1721" w:rsidRPr="00EB2938" w:rsidRDefault="007F1721" w:rsidP="00DA4895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F1721" w:rsidRPr="00EB2938" w:rsidTr="00621552">
        <w:trPr>
          <w:trHeight w:val="170"/>
        </w:trPr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721" w:rsidRPr="00EB2938" w:rsidRDefault="007F1721" w:rsidP="00DA48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721" w:rsidRPr="00EB2938" w:rsidRDefault="007F1721" w:rsidP="00DA4895">
            <w:pPr>
              <w:jc w:val="center"/>
              <w:rPr>
                <w:b/>
                <w:sz w:val="20"/>
                <w:szCs w:val="20"/>
              </w:rPr>
            </w:pPr>
            <w:r w:rsidRPr="00EB2938">
              <w:rPr>
                <w:b/>
                <w:sz w:val="20"/>
                <w:szCs w:val="20"/>
              </w:rPr>
              <w:t>ВОЗДЕРЖАЛСЯ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721" w:rsidRPr="00EB2938" w:rsidRDefault="007F1721" w:rsidP="00DA489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F1721" w:rsidRPr="00EB2938" w:rsidRDefault="007F1721" w:rsidP="00DA489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1721" w:rsidRPr="00EB2938" w:rsidRDefault="007F1721" w:rsidP="00DA4895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287957" w:rsidRPr="006C08C9" w:rsidRDefault="00287957" w:rsidP="00E853F0">
      <w:pPr>
        <w:rPr>
          <w:b/>
          <w:sz w:val="18"/>
          <w:szCs w:val="18"/>
        </w:rPr>
      </w:pPr>
    </w:p>
    <w:p w:rsidR="00E853F0" w:rsidRPr="006C08C9" w:rsidRDefault="00E853F0" w:rsidP="00E853F0">
      <w:pPr>
        <w:jc w:val="center"/>
        <w:rPr>
          <w:b/>
          <w:smallCaps/>
          <w:sz w:val="18"/>
          <w:szCs w:val="18"/>
          <w:u w:val="single"/>
        </w:rPr>
      </w:pPr>
      <w:r w:rsidRPr="006C08C9">
        <w:rPr>
          <w:b/>
          <w:smallCaps/>
          <w:sz w:val="18"/>
          <w:szCs w:val="18"/>
          <w:u w:val="single"/>
        </w:rPr>
        <w:t xml:space="preserve">ОСТАВЬТЕ ТОЛЬКО ОДИН ВАРИАНТ ГОЛОСОВАНИЯ ПО КАЖДОМУ ВОПРОСУ И ПРОСТАВЬТЕ В СООТВЕТСТВУЮЩЕМ ПОЛЕ ДЛЯ ЧИСЛА ГОЛОСОВ ПРИНАДЛЕЖАЩЕЕ ВАМ ЧИСЛО ГОЛОСОВ, </w:t>
      </w:r>
    </w:p>
    <w:p w:rsidR="00E853F0" w:rsidRPr="006C08C9" w:rsidRDefault="00E853F0" w:rsidP="007B354C">
      <w:pPr>
        <w:jc w:val="center"/>
        <w:rPr>
          <w:b/>
          <w:sz w:val="18"/>
          <w:szCs w:val="18"/>
        </w:rPr>
      </w:pPr>
      <w:r w:rsidRPr="006C08C9">
        <w:rPr>
          <w:b/>
          <w:smallCaps/>
          <w:sz w:val="18"/>
          <w:szCs w:val="18"/>
          <w:u w:val="single"/>
        </w:rPr>
        <w:t>НЕНУЖНЫЕ ВАРИАНТЫ ГОЛОСОВАНИЯ ЗАЧЕРКНИТЕ!</w:t>
      </w:r>
    </w:p>
    <w:p w:rsidR="00E853F0" w:rsidRPr="006C08C9" w:rsidRDefault="00E853F0" w:rsidP="006C08C9">
      <w:pPr>
        <w:rPr>
          <w:b/>
          <w:color w:val="000000"/>
          <w:sz w:val="18"/>
          <w:szCs w:val="18"/>
        </w:rPr>
      </w:pPr>
      <w:r w:rsidRPr="006C08C9">
        <w:rPr>
          <w:b/>
          <w:color w:val="000000"/>
          <w:sz w:val="18"/>
          <w:szCs w:val="18"/>
        </w:rPr>
        <w:t>Бюллетень для голосования должен быть подписан акционером (представителем акционера)!</w:t>
      </w:r>
    </w:p>
    <w:p w:rsidR="00621552" w:rsidRDefault="00621552" w:rsidP="00E853F0">
      <w:pPr>
        <w:rPr>
          <w:b/>
          <w:color w:val="000000"/>
          <w:sz w:val="18"/>
          <w:szCs w:val="18"/>
        </w:rPr>
      </w:pPr>
    </w:p>
    <w:p w:rsidR="00E853F0" w:rsidRPr="006C08C9" w:rsidRDefault="00E853F0" w:rsidP="00E853F0">
      <w:pPr>
        <w:rPr>
          <w:sz w:val="18"/>
          <w:szCs w:val="18"/>
        </w:rPr>
      </w:pPr>
      <w:r w:rsidRPr="006C08C9">
        <w:rPr>
          <w:b/>
          <w:color w:val="000000"/>
          <w:sz w:val="18"/>
          <w:szCs w:val="18"/>
        </w:rPr>
        <w:t>Подпись акционера (или представителя акционера)</w:t>
      </w:r>
      <w:r w:rsidRPr="006C08C9">
        <w:rPr>
          <w:color w:val="000000"/>
          <w:sz w:val="18"/>
          <w:szCs w:val="18"/>
        </w:rPr>
        <w:t xml:space="preserve"> ____________________/ ________________________/</w:t>
      </w:r>
    </w:p>
    <w:p w:rsidR="00E853F0" w:rsidRPr="006C08C9" w:rsidRDefault="00E853F0" w:rsidP="00E853F0">
      <w:pPr>
        <w:ind w:left="4248" w:firstLine="708"/>
        <w:rPr>
          <w:sz w:val="18"/>
          <w:szCs w:val="18"/>
        </w:rPr>
      </w:pPr>
      <w:r w:rsidRPr="006C08C9">
        <w:rPr>
          <w:sz w:val="18"/>
          <w:szCs w:val="18"/>
        </w:rPr>
        <w:t xml:space="preserve"> </w:t>
      </w:r>
      <w:r w:rsidRPr="006C08C9">
        <w:rPr>
          <w:sz w:val="18"/>
          <w:szCs w:val="18"/>
        </w:rPr>
        <w:tab/>
        <w:t xml:space="preserve">   подпись</w:t>
      </w:r>
      <w:r w:rsidRPr="006C08C9">
        <w:rPr>
          <w:sz w:val="18"/>
          <w:szCs w:val="18"/>
        </w:rPr>
        <w:tab/>
      </w:r>
      <w:r w:rsidRPr="006C08C9">
        <w:rPr>
          <w:sz w:val="18"/>
          <w:szCs w:val="18"/>
        </w:rPr>
        <w:tab/>
        <w:t>(фамилия, имя, отчество)</w:t>
      </w:r>
    </w:p>
    <w:p w:rsidR="00E853F0" w:rsidRPr="006C08C9" w:rsidRDefault="00E853F0" w:rsidP="007B354C">
      <w:pPr>
        <w:jc w:val="both"/>
        <w:rPr>
          <w:sz w:val="18"/>
          <w:szCs w:val="18"/>
        </w:rPr>
      </w:pPr>
      <w:r w:rsidRPr="006C08C9">
        <w:rPr>
          <w:sz w:val="18"/>
          <w:szCs w:val="18"/>
        </w:rPr>
        <w:t>Доверенность, выданная представителю акционера, от  «____» __________________ 20___г. №  _________</w:t>
      </w:r>
    </w:p>
    <w:p w:rsidR="00621552" w:rsidRDefault="00621552" w:rsidP="00E853F0">
      <w:pPr>
        <w:jc w:val="center"/>
        <w:rPr>
          <w:b/>
          <w:sz w:val="18"/>
          <w:szCs w:val="18"/>
        </w:rPr>
      </w:pPr>
    </w:p>
    <w:p w:rsidR="00E853F0" w:rsidRPr="006C08C9" w:rsidRDefault="00E853F0" w:rsidP="00E853F0">
      <w:pPr>
        <w:jc w:val="center"/>
        <w:rPr>
          <w:b/>
          <w:sz w:val="18"/>
          <w:szCs w:val="18"/>
        </w:rPr>
      </w:pPr>
      <w:r w:rsidRPr="006C08C9">
        <w:rPr>
          <w:b/>
          <w:sz w:val="18"/>
          <w:szCs w:val="18"/>
        </w:rPr>
        <w:t>Бюллетень, заполненный с нарушением установленных требований, является недействительным</w:t>
      </w:r>
    </w:p>
    <w:p w:rsidR="00E853F0" w:rsidRPr="006C08C9" w:rsidRDefault="00E853F0" w:rsidP="007B354C">
      <w:pPr>
        <w:jc w:val="center"/>
        <w:rPr>
          <w:b/>
          <w:sz w:val="18"/>
          <w:szCs w:val="18"/>
        </w:rPr>
      </w:pPr>
      <w:r w:rsidRPr="006C08C9">
        <w:rPr>
          <w:b/>
          <w:sz w:val="18"/>
          <w:szCs w:val="18"/>
        </w:rPr>
        <w:t>и голоса по содержащимся в них вопросам не подсчитываются</w:t>
      </w:r>
    </w:p>
    <w:p w:rsidR="00E853F0" w:rsidRPr="006C08C9" w:rsidRDefault="00E853F0" w:rsidP="00E853F0">
      <w:pPr>
        <w:jc w:val="both"/>
        <w:rPr>
          <w:sz w:val="18"/>
          <w:szCs w:val="18"/>
        </w:rPr>
      </w:pPr>
      <w:r w:rsidRPr="006C08C9">
        <w:rPr>
          <w:b/>
          <w:sz w:val="18"/>
          <w:szCs w:val="18"/>
        </w:rPr>
        <w:t>Голосующий вправе выбрать только один вариант голосования</w:t>
      </w:r>
      <w:r w:rsidRPr="006C08C9">
        <w:rPr>
          <w:sz w:val="18"/>
          <w:szCs w:val="18"/>
        </w:rPr>
        <w:t>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 акционеров.</w:t>
      </w:r>
    </w:p>
    <w:p w:rsidR="00E853F0" w:rsidRPr="006C08C9" w:rsidRDefault="00E853F0" w:rsidP="00E853F0">
      <w:pPr>
        <w:jc w:val="both"/>
        <w:rPr>
          <w:color w:val="000000"/>
          <w:sz w:val="18"/>
          <w:szCs w:val="18"/>
        </w:rPr>
      </w:pPr>
      <w:r w:rsidRPr="006C08C9">
        <w:rPr>
          <w:b/>
          <w:sz w:val="18"/>
          <w:szCs w:val="18"/>
        </w:rPr>
        <w:t xml:space="preserve">*Внимание! </w:t>
      </w:r>
      <w:r w:rsidRPr="006C08C9">
        <w:rPr>
          <w:sz w:val="18"/>
          <w:szCs w:val="18"/>
        </w:rPr>
        <w:t>В случае</w:t>
      </w:r>
      <w:proofErr w:type="gramStart"/>
      <w:r w:rsidRPr="006C08C9">
        <w:rPr>
          <w:sz w:val="18"/>
          <w:szCs w:val="18"/>
        </w:rPr>
        <w:t>,</w:t>
      </w:r>
      <w:proofErr w:type="gramEnd"/>
      <w:r w:rsidRPr="006C08C9">
        <w:rPr>
          <w:sz w:val="18"/>
          <w:szCs w:val="18"/>
        </w:rPr>
        <w:t xml:space="preserve"> если голосование осуществляется в соответствии с указаниями лиц, которые приобрели акции после даты составления списка лиц, имеющих право на участие в общем собрании, бюллетени должны заполняться следующим образом:</w:t>
      </w:r>
    </w:p>
    <w:p w:rsidR="00E853F0" w:rsidRPr="006C08C9" w:rsidRDefault="00E853F0" w:rsidP="00E853F0">
      <w:pPr>
        <w:jc w:val="both"/>
        <w:rPr>
          <w:color w:val="000000"/>
          <w:sz w:val="18"/>
          <w:szCs w:val="18"/>
        </w:rPr>
      </w:pPr>
      <w:proofErr w:type="gramStart"/>
      <w:r w:rsidRPr="006C08C9">
        <w:rPr>
          <w:color w:val="000000"/>
          <w:sz w:val="18"/>
          <w:szCs w:val="18"/>
        </w:rPr>
        <w:t>- если в бюллетене оставлены более одного варианта голосования, то в полях для проставления «Числа голосов», отданных за каждый вариант голосования, должно быть указано «Число голосов», отданных за соответствующий вариант голосования, и сделана отметка (в поле «</w:t>
      </w:r>
      <w:r w:rsidRPr="006C08C9">
        <w:rPr>
          <w:sz w:val="18"/>
          <w:szCs w:val="18"/>
        </w:rPr>
        <w:t>Место для отметки голосующего</w:t>
      </w:r>
      <w:r w:rsidRPr="006C08C9">
        <w:rPr>
          <w:color w:val="000000"/>
          <w:sz w:val="18"/>
          <w:szCs w:val="18"/>
        </w:rPr>
        <w:t>») о том, что голосование осуществляется в соответствии с указаниями приобретателей акций, переданных после даты составления списка, имеющих право на участие в</w:t>
      </w:r>
      <w:proofErr w:type="gramEnd"/>
      <w:r w:rsidRPr="006C08C9">
        <w:rPr>
          <w:color w:val="000000"/>
          <w:sz w:val="18"/>
          <w:szCs w:val="18"/>
        </w:rPr>
        <w:t xml:space="preserve"> </w:t>
      </w:r>
      <w:proofErr w:type="gramStart"/>
      <w:r w:rsidRPr="006C08C9">
        <w:rPr>
          <w:color w:val="000000"/>
          <w:sz w:val="18"/>
          <w:szCs w:val="18"/>
        </w:rPr>
        <w:t>общем</w:t>
      </w:r>
      <w:proofErr w:type="gramEnd"/>
      <w:r w:rsidRPr="006C08C9">
        <w:rPr>
          <w:color w:val="000000"/>
          <w:sz w:val="18"/>
          <w:szCs w:val="18"/>
        </w:rPr>
        <w:t xml:space="preserve"> собрании </w:t>
      </w:r>
      <w:r w:rsidRPr="006C08C9">
        <w:rPr>
          <w:rFonts w:eastAsiaTheme="minorHAnsi"/>
          <w:sz w:val="18"/>
          <w:szCs w:val="18"/>
          <w:lang w:eastAsia="en-US"/>
        </w:rPr>
        <w:t>и (или) в соответствии с указаниями владельцев депозитарных ценных бумаг</w:t>
      </w:r>
      <w:r w:rsidRPr="006C08C9">
        <w:rPr>
          <w:color w:val="000000"/>
          <w:sz w:val="18"/>
          <w:szCs w:val="18"/>
        </w:rPr>
        <w:t>;</w:t>
      </w:r>
    </w:p>
    <w:p w:rsidR="00E853F0" w:rsidRPr="006C08C9" w:rsidRDefault="00E853F0" w:rsidP="00E853F0">
      <w:pPr>
        <w:jc w:val="both"/>
        <w:rPr>
          <w:color w:val="000000"/>
          <w:sz w:val="18"/>
          <w:szCs w:val="18"/>
        </w:rPr>
      </w:pPr>
      <w:proofErr w:type="gramStart"/>
      <w:r w:rsidRPr="006C08C9">
        <w:rPr>
          <w:color w:val="000000"/>
          <w:sz w:val="18"/>
          <w:szCs w:val="18"/>
        </w:rPr>
        <w:t>- 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«Числа голосов»,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(в поле «</w:t>
      </w:r>
      <w:r w:rsidRPr="006C08C9">
        <w:rPr>
          <w:sz w:val="18"/>
          <w:szCs w:val="18"/>
        </w:rPr>
        <w:t>Место для отметки голосующего</w:t>
      </w:r>
      <w:r w:rsidRPr="006C08C9">
        <w:rPr>
          <w:color w:val="000000"/>
          <w:sz w:val="18"/>
          <w:szCs w:val="18"/>
        </w:rPr>
        <w:t>») о том, что голосование осуществляется по доверенности, выданной в отношении акций</w:t>
      </w:r>
      <w:proofErr w:type="gramEnd"/>
      <w:r w:rsidRPr="006C08C9">
        <w:rPr>
          <w:color w:val="000000"/>
          <w:sz w:val="18"/>
          <w:szCs w:val="18"/>
        </w:rPr>
        <w:t xml:space="preserve">, переданных после даты составления списка лиц, имеющих право на участие в общем собрании; </w:t>
      </w:r>
    </w:p>
    <w:p w:rsidR="00E853F0" w:rsidRPr="006C08C9" w:rsidRDefault="00E853F0" w:rsidP="00E853F0">
      <w:pPr>
        <w:jc w:val="both"/>
        <w:rPr>
          <w:b/>
          <w:color w:val="000000"/>
          <w:sz w:val="18"/>
          <w:szCs w:val="18"/>
        </w:rPr>
      </w:pPr>
      <w:proofErr w:type="gramStart"/>
      <w:r w:rsidRPr="006C08C9">
        <w:rPr>
          <w:b/>
          <w:color w:val="000000"/>
          <w:sz w:val="18"/>
          <w:szCs w:val="18"/>
        </w:rPr>
        <w:t>- если после даты составления списка лиц, имеющих право на участие в общем собрании, переданы не все акции, голосующий в поле для проставления «Числа голосов», находящемся напротив оставленного варианта голосования, должен указать «Число голосов», отданных за оставленный вариант голосования, и сделать отметку (в поле «</w:t>
      </w:r>
      <w:r w:rsidRPr="006C08C9">
        <w:rPr>
          <w:b/>
          <w:sz w:val="18"/>
          <w:szCs w:val="18"/>
        </w:rPr>
        <w:t>Место для отметки голосующего</w:t>
      </w:r>
      <w:r w:rsidRPr="006C08C9">
        <w:rPr>
          <w:b/>
          <w:color w:val="000000"/>
          <w:sz w:val="18"/>
          <w:szCs w:val="18"/>
        </w:rPr>
        <w:t>») о том, что часть акций передана после даты составления списка лиц, имеющих право</w:t>
      </w:r>
      <w:proofErr w:type="gramEnd"/>
      <w:r w:rsidRPr="006C08C9">
        <w:rPr>
          <w:b/>
          <w:color w:val="000000"/>
          <w:sz w:val="18"/>
          <w:szCs w:val="18"/>
        </w:rPr>
        <w:t xml:space="preserve"> на участие в общем собрании. Если в отношении акций, переданных после даты составления списка лиц, имеющих право на участие в общем собрании, получены указания приобретателей таких акций, совпадающие с оставленным вариантом голосования, то такие голоса суммируются. </w:t>
      </w:r>
    </w:p>
    <w:p w:rsidR="00E853F0" w:rsidRPr="006C08C9" w:rsidRDefault="00E853F0" w:rsidP="00E853F0">
      <w:pPr>
        <w:jc w:val="center"/>
        <w:rPr>
          <w:b/>
          <w:sz w:val="18"/>
          <w:szCs w:val="18"/>
        </w:rPr>
      </w:pPr>
    </w:p>
    <w:p w:rsidR="00E853F0" w:rsidRPr="00621552" w:rsidRDefault="00E853F0" w:rsidP="00060DAA">
      <w:pPr>
        <w:rPr>
          <w:b/>
          <w:sz w:val="20"/>
          <w:szCs w:val="20"/>
        </w:rPr>
      </w:pPr>
    </w:p>
    <w:sectPr w:rsidR="00E853F0" w:rsidRPr="00621552" w:rsidSect="007B354C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5CEE"/>
    <w:multiLevelType w:val="hybridMultilevel"/>
    <w:tmpl w:val="1B4EF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854"/>
    <w:rsid w:val="00051D2C"/>
    <w:rsid w:val="000564B2"/>
    <w:rsid w:val="00056739"/>
    <w:rsid w:val="00060DAA"/>
    <w:rsid w:val="000610C1"/>
    <w:rsid w:val="000A535C"/>
    <w:rsid w:val="000A63C5"/>
    <w:rsid w:val="000B1D08"/>
    <w:rsid w:val="000F5565"/>
    <w:rsid w:val="00122D99"/>
    <w:rsid w:val="00154B41"/>
    <w:rsid w:val="00160661"/>
    <w:rsid w:val="00185716"/>
    <w:rsid w:val="00186E04"/>
    <w:rsid w:val="001A2033"/>
    <w:rsid w:val="001B5D27"/>
    <w:rsid w:val="001F77AA"/>
    <w:rsid w:val="00202227"/>
    <w:rsid w:val="00222065"/>
    <w:rsid w:val="00246903"/>
    <w:rsid w:val="0025024A"/>
    <w:rsid w:val="00287957"/>
    <w:rsid w:val="002E1443"/>
    <w:rsid w:val="002F0D2E"/>
    <w:rsid w:val="002F74B0"/>
    <w:rsid w:val="00325839"/>
    <w:rsid w:val="00326C75"/>
    <w:rsid w:val="00380DC3"/>
    <w:rsid w:val="003931D5"/>
    <w:rsid w:val="003A68B8"/>
    <w:rsid w:val="003C5F0C"/>
    <w:rsid w:val="003D395C"/>
    <w:rsid w:val="003D6A37"/>
    <w:rsid w:val="003E4FB6"/>
    <w:rsid w:val="003F3790"/>
    <w:rsid w:val="00437F30"/>
    <w:rsid w:val="00443033"/>
    <w:rsid w:val="0046672B"/>
    <w:rsid w:val="004724D9"/>
    <w:rsid w:val="004871BC"/>
    <w:rsid w:val="00491718"/>
    <w:rsid w:val="004A0D5A"/>
    <w:rsid w:val="004D30D9"/>
    <w:rsid w:val="004D3443"/>
    <w:rsid w:val="004D58A3"/>
    <w:rsid w:val="004F167E"/>
    <w:rsid w:val="00543DE0"/>
    <w:rsid w:val="00545245"/>
    <w:rsid w:val="00563683"/>
    <w:rsid w:val="00576C2A"/>
    <w:rsid w:val="005937E4"/>
    <w:rsid w:val="005A6935"/>
    <w:rsid w:val="005B524A"/>
    <w:rsid w:val="005C2736"/>
    <w:rsid w:val="005C653C"/>
    <w:rsid w:val="005D4BCF"/>
    <w:rsid w:val="005E054E"/>
    <w:rsid w:val="005E343A"/>
    <w:rsid w:val="005E4551"/>
    <w:rsid w:val="00601EA7"/>
    <w:rsid w:val="006076B4"/>
    <w:rsid w:val="00621552"/>
    <w:rsid w:val="00637CDC"/>
    <w:rsid w:val="0064277D"/>
    <w:rsid w:val="0064287B"/>
    <w:rsid w:val="00692B38"/>
    <w:rsid w:val="006938BB"/>
    <w:rsid w:val="00694D40"/>
    <w:rsid w:val="00696A47"/>
    <w:rsid w:val="006A66D3"/>
    <w:rsid w:val="006C08C9"/>
    <w:rsid w:val="006D13EA"/>
    <w:rsid w:val="006D1530"/>
    <w:rsid w:val="006E7AD3"/>
    <w:rsid w:val="00700850"/>
    <w:rsid w:val="00710AAE"/>
    <w:rsid w:val="00724060"/>
    <w:rsid w:val="00776D0E"/>
    <w:rsid w:val="00795FC6"/>
    <w:rsid w:val="007A5647"/>
    <w:rsid w:val="007B354C"/>
    <w:rsid w:val="007C4CF2"/>
    <w:rsid w:val="007F1721"/>
    <w:rsid w:val="00817387"/>
    <w:rsid w:val="008249D3"/>
    <w:rsid w:val="00842772"/>
    <w:rsid w:val="00851500"/>
    <w:rsid w:val="008573EF"/>
    <w:rsid w:val="00885A4B"/>
    <w:rsid w:val="0088617A"/>
    <w:rsid w:val="008A2D04"/>
    <w:rsid w:val="008C38AE"/>
    <w:rsid w:val="008E16BA"/>
    <w:rsid w:val="0090070C"/>
    <w:rsid w:val="0091514B"/>
    <w:rsid w:val="009337DF"/>
    <w:rsid w:val="009458BB"/>
    <w:rsid w:val="00961748"/>
    <w:rsid w:val="00994F2E"/>
    <w:rsid w:val="009C19BB"/>
    <w:rsid w:val="009C419C"/>
    <w:rsid w:val="009E1883"/>
    <w:rsid w:val="00A05587"/>
    <w:rsid w:val="00A07796"/>
    <w:rsid w:val="00A168A8"/>
    <w:rsid w:val="00A23D5F"/>
    <w:rsid w:val="00A67C5D"/>
    <w:rsid w:val="00A822F2"/>
    <w:rsid w:val="00A95FC6"/>
    <w:rsid w:val="00AB0BB4"/>
    <w:rsid w:val="00AB59DF"/>
    <w:rsid w:val="00AB6FDE"/>
    <w:rsid w:val="00AC56D1"/>
    <w:rsid w:val="00AD60CE"/>
    <w:rsid w:val="00AF41C6"/>
    <w:rsid w:val="00AF5122"/>
    <w:rsid w:val="00B02808"/>
    <w:rsid w:val="00B031F9"/>
    <w:rsid w:val="00B11CCB"/>
    <w:rsid w:val="00B22CE4"/>
    <w:rsid w:val="00B24A5C"/>
    <w:rsid w:val="00B37C16"/>
    <w:rsid w:val="00B40D2C"/>
    <w:rsid w:val="00B54F07"/>
    <w:rsid w:val="00B57E0D"/>
    <w:rsid w:val="00B66940"/>
    <w:rsid w:val="00B67E45"/>
    <w:rsid w:val="00B85945"/>
    <w:rsid w:val="00B90F92"/>
    <w:rsid w:val="00B92C1F"/>
    <w:rsid w:val="00B93C05"/>
    <w:rsid w:val="00B94B7B"/>
    <w:rsid w:val="00BC7A51"/>
    <w:rsid w:val="00C33F4F"/>
    <w:rsid w:val="00C34C49"/>
    <w:rsid w:val="00C55867"/>
    <w:rsid w:val="00C65E6B"/>
    <w:rsid w:val="00C66D6E"/>
    <w:rsid w:val="00C93151"/>
    <w:rsid w:val="00CB4869"/>
    <w:rsid w:val="00D168B7"/>
    <w:rsid w:val="00D21C0A"/>
    <w:rsid w:val="00D31D40"/>
    <w:rsid w:val="00D63708"/>
    <w:rsid w:val="00D6641D"/>
    <w:rsid w:val="00D82C18"/>
    <w:rsid w:val="00D92E80"/>
    <w:rsid w:val="00D94001"/>
    <w:rsid w:val="00D9447C"/>
    <w:rsid w:val="00DB02B8"/>
    <w:rsid w:val="00DB1721"/>
    <w:rsid w:val="00DB3C9B"/>
    <w:rsid w:val="00DC1A4E"/>
    <w:rsid w:val="00DC510F"/>
    <w:rsid w:val="00DC5513"/>
    <w:rsid w:val="00DC5DDE"/>
    <w:rsid w:val="00DF091D"/>
    <w:rsid w:val="00E046C5"/>
    <w:rsid w:val="00E16B08"/>
    <w:rsid w:val="00E25854"/>
    <w:rsid w:val="00E5076D"/>
    <w:rsid w:val="00E66EF4"/>
    <w:rsid w:val="00E853F0"/>
    <w:rsid w:val="00E855AF"/>
    <w:rsid w:val="00EB0957"/>
    <w:rsid w:val="00EB2938"/>
    <w:rsid w:val="00ED6321"/>
    <w:rsid w:val="00ED6C78"/>
    <w:rsid w:val="00F064F6"/>
    <w:rsid w:val="00F25D92"/>
    <w:rsid w:val="00F274FF"/>
    <w:rsid w:val="00F31958"/>
    <w:rsid w:val="00F548D5"/>
    <w:rsid w:val="00F57D93"/>
    <w:rsid w:val="00F658D2"/>
    <w:rsid w:val="00F67BE5"/>
    <w:rsid w:val="00F849EA"/>
    <w:rsid w:val="00F84F0F"/>
    <w:rsid w:val="00F879A0"/>
    <w:rsid w:val="00FB2324"/>
    <w:rsid w:val="00FB5896"/>
    <w:rsid w:val="00FB62F1"/>
    <w:rsid w:val="00FC14F7"/>
    <w:rsid w:val="00FD008F"/>
    <w:rsid w:val="00FE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543DE0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25854"/>
    <w:pPr>
      <w:suppressAutoHyphens w:val="0"/>
    </w:pPr>
    <w:rPr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258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2585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25854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rsid w:val="00543D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543D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16B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D58A3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paragraph" w:styleId="a5">
    <w:name w:val="Body Text"/>
    <w:basedOn w:val="a"/>
    <w:link w:val="a6"/>
    <w:uiPriority w:val="99"/>
    <w:unhideWhenUsed/>
    <w:rsid w:val="00E046C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046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Hyperlink"/>
    <w:basedOn w:val="a0"/>
    <w:uiPriority w:val="99"/>
    <w:semiHidden/>
    <w:unhideWhenUsed/>
    <w:rsid w:val="004D3443"/>
    <w:rPr>
      <w:color w:val="0000FF"/>
      <w:u w:val="single"/>
    </w:rPr>
  </w:style>
  <w:style w:type="paragraph" w:customStyle="1" w:styleId="23">
    <w:name w:val="Неформальный2"/>
    <w:basedOn w:val="a"/>
    <w:rsid w:val="00AF5122"/>
    <w:pPr>
      <w:suppressAutoHyphens w:val="0"/>
      <w:spacing w:before="60" w:after="60"/>
    </w:pPr>
    <w:rPr>
      <w:rFonts w:ascii="Arial" w:hAnsi="Arial"/>
      <w:b/>
      <w:noProof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F32F3-2F67-462A-972F-CBD96BA1C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</dc:creator>
  <cp:lastModifiedBy>Agafonova.AA</cp:lastModifiedBy>
  <cp:revision>2</cp:revision>
  <cp:lastPrinted>2019-05-06T09:16:00Z</cp:lastPrinted>
  <dcterms:created xsi:type="dcterms:W3CDTF">2021-05-11T07:40:00Z</dcterms:created>
  <dcterms:modified xsi:type="dcterms:W3CDTF">2021-05-11T07:40:00Z</dcterms:modified>
</cp:coreProperties>
</file>